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text" w:horzAnchor="page" w:tblpXSpec="center" w:tblpY="-132"/>
        <w:tblOverlap w:val="never"/>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558"/>
      </w:tblGrid>
      <w:tr w:rsidR="00A71AC8" w14:paraId="23287492" w14:textId="77777777" w:rsidTr="00111A4C">
        <w:trPr>
          <w:trHeight w:val="1405"/>
        </w:trPr>
        <w:tc>
          <w:tcPr>
            <w:tcW w:w="4476" w:type="dxa"/>
          </w:tcPr>
          <w:p w14:paraId="6D0B6134" w14:textId="3B653E2E" w:rsidR="00A71AC8" w:rsidRPr="00111A4C" w:rsidRDefault="002B2182" w:rsidP="00111A4C">
            <w:pPr>
              <w:spacing w:after="0" w:line="240" w:lineRule="auto"/>
              <w:jc w:val="center"/>
              <w:rPr>
                <w:rFonts w:ascii="Times New Roman" w:hAnsi="Times New Roman" w:cs="Times New Roman"/>
              </w:rPr>
            </w:pPr>
            <w:r w:rsidRPr="00111A4C">
              <w:rPr>
                <w:rFonts w:ascii="Times New Roman" w:hAnsi="Times New Roman" w:cs="Times New Roman"/>
              </w:rPr>
              <w:t>SỞ GD&amp;ĐT HƯNG YÊN</w:t>
            </w:r>
          </w:p>
          <w:p w14:paraId="1E783139" w14:textId="77777777" w:rsidR="00A71AC8" w:rsidRDefault="002B2182" w:rsidP="00111A4C">
            <w:pPr>
              <w:spacing w:after="0" w:line="240" w:lineRule="auto"/>
              <w:jc w:val="center"/>
              <w:rPr>
                <w:rFonts w:ascii="Times New Roman" w:hAnsi="Times New Roman" w:cs="Times New Roman"/>
                <w:b/>
                <w:bCs/>
              </w:rPr>
            </w:pPr>
            <w:r>
              <w:rPr>
                <w:rFonts w:ascii="Times New Roman" w:hAnsi="Times New Roman" w:cs="Times New Roman"/>
                <w:b/>
                <w:bCs/>
              </w:rPr>
              <w:t>TRƯỜNG THPT TRIỆU QUANG PHỤC</w:t>
            </w:r>
          </w:p>
          <w:p w14:paraId="66D2D2C0" w14:textId="77777777" w:rsidR="000B2889" w:rsidRDefault="000B2889" w:rsidP="000B2889">
            <w:pPr>
              <w:spacing w:after="0" w:line="240" w:lineRule="auto"/>
              <w:jc w:val="center"/>
              <w:rPr>
                <w:rFonts w:ascii="Times New Roman" w:hAnsi="Times New Roman" w:cs="Times New Roman"/>
                <w:b/>
                <w:bCs/>
              </w:rPr>
            </w:pPr>
            <w:r>
              <w:rPr>
                <w:rFonts w:ascii="Times New Roman" w:hAnsi="Times New Roman" w:cs="Times New Roman"/>
                <w:b/>
                <w:bCs/>
              </w:rPr>
              <w:t>-------------------------------------</w:t>
            </w:r>
          </w:p>
          <w:p w14:paraId="689D040B" w14:textId="40EBF7D3" w:rsidR="00D0272F" w:rsidRDefault="000B2889" w:rsidP="000B2889">
            <w:pPr>
              <w:spacing w:after="0" w:line="240" w:lineRule="auto"/>
              <w:jc w:val="center"/>
              <w:rPr>
                <w:rFonts w:ascii="Times New Roman" w:hAnsi="Times New Roman" w:cs="Times New Roman"/>
                <w:b/>
                <w:bCs/>
              </w:rPr>
            </w:pPr>
            <w:r>
              <w:rPr>
                <w:rFonts w:ascii="Times New Roman" w:hAnsi="Times New Roman" w:cs="Times New Roman"/>
                <w:b/>
                <w:bCs/>
              </w:rPr>
              <w:t>ĐỀ SỐ O1</w:t>
            </w:r>
          </w:p>
        </w:tc>
        <w:tc>
          <w:tcPr>
            <w:tcW w:w="5558" w:type="dxa"/>
          </w:tcPr>
          <w:p w14:paraId="5CD3AE6C" w14:textId="3FD75D6B" w:rsidR="00111A4C" w:rsidRDefault="002B2182" w:rsidP="00111A4C">
            <w:pPr>
              <w:spacing w:after="0" w:line="240" w:lineRule="auto"/>
              <w:jc w:val="center"/>
              <w:rPr>
                <w:rFonts w:ascii="Times New Roman" w:hAnsi="Times New Roman" w:cs="Times New Roman"/>
                <w:b/>
                <w:bCs/>
              </w:rPr>
            </w:pPr>
            <w:r>
              <w:rPr>
                <w:rFonts w:ascii="Times New Roman" w:hAnsi="Times New Roman" w:cs="Times New Roman"/>
                <w:b/>
                <w:bCs/>
              </w:rPr>
              <w:t>ĐỀ KIỂM TRA HỌC KÌ I</w:t>
            </w:r>
            <w:r w:rsidR="00111A4C">
              <w:rPr>
                <w:rFonts w:ascii="Times New Roman" w:hAnsi="Times New Roman" w:cs="Times New Roman"/>
                <w:b/>
                <w:bCs/>
              </w:rPr>
              <w:t xml:space="preserve"> </w:t>
            </w:r>
            <w:r>
              <w:rPr>
                <w:rFonts w:ascii="Times New Roman" w:hAnsi="Times New Roman" w:cs="Times New Roman"/>
                <w:b/>
                <w:bCs/>
              </w:rPr>
              <w:t>- NĂM HỌC 2021-2022</w:t>
            </w:r>
          </w:p>
          <w:p w14:paraId="529B04F2" w14:textId="2972E23A" w:rsidR="00111A4C" w:rsidRDefault="002B2182" w:rsidP="00111A4C">
            <w:pPr>
              <w:spacing w:after="0" w:line="240" w:lineRule="auto"/>
              <w:jc w:val="center"/>
              <w:rPr>
                <w:rFonts w:ascii="Times New Roman" w:hAnsi="Times New Roman" w:cs="Times New Roman"/>
                <w:b/>
                <w:bCs/>
              </w:rPr>
            </w:pPr>
            <w:r>
              <w:rPr>
                <w:rFonts w:ascii="Times New Roman" w:hAnsi="Times New Roman" w:cs="Times New Roman"/>
                <w:b/>
                <w:bCs/>
              </w:rPr>
              <w:t>MÔN ĐỊA LÍ 1</w:t>
            </w:r>
            <w:r w:rsidR="00D0272F">
              <w:rPr>
                <w:rFonts w:ascii="Times New Roman" w:hAnsi="Times New Roman" w:cs="Times New Roman"/>
                <w:b/>
                <w:bCs/>
              </w:rPr>
              <w:t>2</w:t>
            </w:r>
          </w:p>
          <w:p w14:paraId="0717E836" w14:textId="32C53550" w:rsidR="00111A4C" w:rsidRPr="00111A4C" w:rsidRDefault="002B2182" w:rsidP="00111A4C">
            <w:pPr>
              <w:spacing w:after="0" w:line="240" w:lineRule="auto"/>
              <w:jc w:val="center"/>
              <w:rPr>
                <w:rFonts w:ascii="Times New Roman" w:hAnsi="Times New Roman" w:cs="Times New Roman"/>
                <w:b/>
                <w:bCs/>
              </w:rPr>
            </w:pPr>
            <w:r>
              <w:rPr>
                <w:rFonts w:ascii="Times New Roman" w:hAnsi="Times New Roman" w:cs="Times New Roman"/>
              </w:rPr>
              <w:t>Thời gian: 45 phút</w:t>
            </w:r>
          </w:p>
          <w:p w14:paraId="1786A303" w14:textId="289F6CA6" w:rsidR="00111A4C" w:rsidRPr="00111A4C" w:rsidRDefault="00111A4C" w:rsidP="00111A4C">
            <w:pPr>
              <w:spacing w:after="0" w:line="240" w:lineRule="auto"/>
              <w:jc w:val="center"/>
              <w:rPr>
                <w:rFonts w:ascii="Times New Roman" w:hAnsi="Times New Roman" w:cs="Times New Roman"/>
                <w:i/>
                <w:iCs/>
              </w:rPr>
            </w:pPr>
            <w:r w:rsidRPr="00111A4C">
              <w:rPr>
                <w:rFonts w:ascii="Times New Roman" w:hAnsi="Times New Roman" w:cs="Times New Roman"/>
                <w:i/>
                <w:iCs/>
              </w:rPr>
              <w:t>(Đề có 40 câu TN)</w:t>
            </w:r>
          </w:p>
        </w:tc>
      </w:tr>
    </w:tbl>
    <w:p w14:paraId="203A0D28" w14:textId="1D28EE1E" w:rsidR="00A71AC8" w:rsidRDefault="00111A4C" w:rsidP="00111A4C">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2CB2B35" wp14:editId="3C56B298">
                <wp:simplePos x="0" y="0"/>
                <wp:positionH relativeFrom="column">
                  <wp:posOffset>17585</wp:posOffset>
                </wp:positionH>
                <wp:positionV relativeFrom="paragraph">
                  <wp:posOffset>1046285</wp:posOffset>
                </wp:positionV>
                <wp:extent cx="6268915" cy="0"/>
                <wp:effectExtent l="0" t="0" r="36830" b="38100"/>
                <wp:wrapNone/>
                <wp:docPr id="1" name="Đường nối Thẳng 1"/>
                <wp:cNvGraphicFramePr/>
                <a:graphic xmlns:a="http://schemas.openxmlformats.org/drawingml/2006/main">
                  <a:graphicData uri="http://schemas.microsoft.com/office/word/2010/wordprocessingShape">
                    <wps:wsp>
                      <wps:cNvCnPr/>
                      <wps:spPr>
                        <a:xfrm>
                          <a:off x="0" y="0"/>
                          <a:ext cx="6268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D0B3D4" id="Đường nối Thẳng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2.4pt" to="49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Q3mgEAAIgDAAAOAAAAZHJzL2Uyb0RvYy54bWysU8tu2zAQvBfIPxC815IM1E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wtV5dfmy+cydNbdSb6ENM3QMvypuNGu+xDtGJ3FxMFI+gJQodz6LJL&#10;ewMZbNxPUEz3FKwp7DIVcG0C2wnqZ//Y5P6RVkFmitLGzKT6ddIRm2lQJuWtxBldIqJLM9Fqh+Gl&#10;qGk6paoO+JPrg9ds+wH7fWlEKQe1uzg7jmaep//PhX7+gTb/AAAA//8DAFBLAwQUAAYACAAAACEA&#10;OVshW9wAAAAJAQAADwAAAGRycy9kb3ducmV2LnhtbEyPS0/EMAyE70j8h8hI3NiUFdpHabpCPE5w&#10;6BYOHL2NaattnKrJtoVfj5GQ4GbPWONvst3sOjXSEFrPBq4XCSjiytuWawNvr09XG1AhIlvsPJOB&#10;Twqwy8/PMkytn3hPYxlrJSEcUjTQxNinWoeqIYdh4Xti8T784DDKOtTaDjhJuOv0MklW2mHL8qHB&#10;nu4bqo7lyRlYPz6XRT89vHwVeq2LYvRxc3w35vJivrsFFWmOf8fwgy/okAvTwZ/YBtUZWAp4FHl1&#10;I4P4220i3Q6/is4z/b9B/g0AAP//AwBQSwECLQAUAAYACAAAACEAtoM4kv4AAADhAQAAEwAAAAAA&#10;AAAAAAAAAAAAAAAAW0NvbnRlbnRfVHlwZXNdLnhtbFBLAQItABQABgAIAAAAIQA4/SH/1gAAAJQB&#10;AAALAAAAAAAAAAAAAAAAAC8BAABfcmVscy8ucmVsc1BLAQItABQABgAIAAAAIQAaHoQ3mgEAAIgD&#10;AAAOAAAAAAAAAAAAAAAAAC4CAABkcnMvZTJvRG9jLnhtbFBLAQItABQABgAIAAAAIQA5WyFb3AAA&#10;AAkBAAAPAAAAAAAAAAAAAAAAAPQDAABkcnMvZG93bnJldi54bWxQSwUGAAAAAAQABADzAAAA/QQA&#10;AAAA&#10;" strokecolor="black [3040]"/>
            </w:pict>
          </mc:Fallback>
        </mc:AlternateContent>
      </w:r>
      <w:r w:rsidR="002B2182">
        <w:rPr>
          <w:rFonts w:ascii="Times New Roman" w:hAnsi="Times New Roman" w:cs="Times New Roman"/>
          <w:sz w:val="24"/>
          <w:szCs w:val="24"/>
        </w:rPr>
        <w:t>Họ và tên…………………………</w:t>
      </w:r>
      <w:r>
        <w:rPr>
          <w:rFonts w:ascii="Times New Roman" w:hAnsi="Times New Roman" w:cs="Times New Roman"/>
          <w:sz w:val="24"/>
          <w:szCs w:val="24"/>
        </w:rPr>
        <w:t>……………</w:t>
      </w:r>
      <w:r w:rsidR="002B2182">
        <w:rPr>
          <w:rFonts w:ascii="Times New Roman" w:hAnsi="Times New Roman" w:cs="Times New Roman"/>
          <w:sz w:val="24"/>
          <w:szCs w:val="24"/>
        </w:rPr>
        <w:t>. Lớp</w:t>
      </w:r>
      <w:r>
        <w:rPr>
          <w:rFonts w:ascii="Times New Roman" w:hAnsi="Times New Roman" w:cs="Times New Roman"/>
          <w:sz w:val="24"/>
          <w:szCs w:val="24"/>
        </w:rPr>
        <w:t>………</w:t>
      </w:r>
      <w:r w:rsidR="000B2889">
        <w:rPr>
          <w:rFonts w:ascii="Times New Roman" w:hAnsi="Times New Roman" w:cs="Times New Roman"/>
          <w:sz w:val="24"/>
          <w:szCs w:val="24"/>
        </w:rPr>
        <w:t>……...</w:t>
      </w:r>
      <w:r>
        <w:rPr>
          <w:rFonts w:ascii="Times New Roman" w:hAnsi="Times New Roman" w:cs="Times New Roman"/>
          <w:sz w:val="24"/>
          <w:szCs w:val="24"/>
        </w:rPr>
        <w:t>……..SBD………………………….</w:t>
      </w:r>
    </w:p>
    <w:p w14:paraId="6E1785AE" w14:textId="4C1DBF4D"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 Vùng biển được quy định nhằm đảm bảo cho việc thực hiện chủ quyền của các nước ven biển là</w:t>
      </w:r>
    </w:p>
    <w:p w14:paraId="17704F5C" w14:textId="77777777" w:rsidR="00A71AC8" w:rsidRDefault="002B2182" w:rsidP="00111A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vùng tiếp giáp lãnh hải.</w:t>
      </w:r>
    </w:p>
    <w:p w14:paraId="4AA14CAB"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vùng nội thủy.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072A91"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vùng lãnh hải.</w:t>
      </w:r>
      <w:r>
        <w:rPr>
          <w:rFonts w:ascii="Times New Roman" w:hAnsi="Times New Roman" w:cs="Times New Roman"/>
          <w:sz w:val="24"/>
          <w:szCs w:val="24"/>
        </w:rPr>
        <w:tab/>
      </w:r>
      <w:r>
        <w:rPr>
          <w:rFonts w:ascii="Times New Roman" w:hAnsi="Times New Roman" w:cs="Times New Roman"/>
          <w:sz w:val="24"/>
          <w:szCs w:val="24"/>
        </w:rPr>
        <w:tab/>
      </w:r>
    </w:p>
    <w:p w14:paraId="12F8CC7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vùng đặc quyền kinh tế.</w:t>
      </w:r>
      <w:r>
        <w:rPr>
          <w:rFonts w:ascii="Times New Roman" w:hAnsi="Times New Roman" w:cs="Times New Roman"/>
          <w:sz w:val="24"/>
          <w:szCs w:val="24"/>
        </w:rPr>
        <w:tab/>
      </w:r>
      <w:r>
        <w:rPr>
          <w:rFonts w:ascii="Times New Roman" w:hAnsi="Times New Roman" w:cs="Times New Roman"/>
          <w:sz w:val="24"/>
          <w:szCs w:val="24"/>
        </w:rPr>
        <w:tab/>
      </w:r>
    </w:p>
    <w:p w14:paraId="6DC928F4"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2: Vùng đất Việt Nam gồm toàn bộ</w:t>
      </w:r>
    </w:p>
    <w:p w14:paraId="5935012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đất liền và các hải đảo. </w:t>
      </w:r>
      <w:r>
        <w:rPr>
          <w:rFonts w:ascii="Times New Roman" w:hAnsi="Times New Roman" w:cs="Times New Roman"/>
          <w:sz w:val="24"/>
          <w:szCs w:val="24"/>
        </w:rPr>
        <w:t xml:space="preserve"> </w:t>
      </w:r>
      <w:r>
        <w:rPr>
          <w:rFonts w:ascii="Times New Roman" w:hAnsi="Times New Roman" w:cs="Times New Roman"/>
          <w:sz w:val="24"/>
          <w:szCs w:val="24"/>
        </w:rPr>
        <w:tab/>
      </w:r>
    </w:p>
    <w:p w14:paraId="617A9115"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đồi núi và  đồng bằng.   </w:t>
      </w:r>
    </w:p>
    <w:p w14:paraId="361CB0E4"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biên giới và hải đảo.   </w:t>
      </w:r>
    </w:p>
    <w:p w14:paraId="05BAE1A4"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vùng trời và vùng biển.</w:t>
      </w:r>
    </w:p>
    <w:p w14:paraId="6D6EF6A4"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3: Vùng núi nào sau đây có địa hình cao nhất nước ta?</w:t>
      </w:r>
    </w:p>
    <w:p w14:paraId="54F8D5E8"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Tây Bắc.</w:t>
      </w:r>
      <w:r>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330783"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Đông Bắc.</w:t>
      </w:r>
      <w:r>
        <w:rPr>
          <w:rFonts w:ascii="Times New Roman" w:hAnsi="Times New Roman" w:cs="Times New Roman"/>
          <w:sz w:val="24"/>
          <w:szCs w:val="24"/>
        </w:rPr>
        <w:tab/>
      </w:r>
      <w:r>
        <w:rPr>
          <w:rFonts w:ascii="Times New Roman" w:hAnsi="Times New Roman" w:cs="Times New Roman"/>
          <w:sz w:val="24"/>
          <w:szCs w:val="24"/>
        </w:rPr>
        <w:tab/>
      </w:r>
    </w:p>
    <w:p w14:paraId="65B40B72"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Trường Sơn Bắc.</w:t>
      </w:r>
      <w:r>
        <w:rPr>
          <w:rFonts w:ascii="Times New Roman" w:hAnsi="Times New Roman" w:cs="Times New Roman"/>
          <w:sz w:val="24"/>
          <w:szCs w:val="24"/>
        </w:rPr>
        <w:tab/>
      </w:r>
      <w:r>
        <w:rPr>
          <w:rFonts w:ascii="Times New Roman" w:hAnsi="Times New Roman" w:cs="Times New Roman"/>
          <w:sz w:val="24"/>
          <w:szCs w:val="24"/>
        </w:rPr>
        <w:tab/>
      </w:r>
    </w:p>
    <w:p w14:paraId="472812F8"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Trường Sơn Nam.</w:t>
      </w:r>
    </w:p>
    <w:p w14:paraId="676C85E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4: Đặc điểm nào sau đây không đúng với Biển Đông?</w:t>
      </w:r>
    </w:p>
    <w:p w14:paraId="495A4955" w14:textId="77777777" w:rsidR="00A71AC8" w:rsidRDefault="002B2182" w:rsidP="00111A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Độ sâu đồng đều.</w:t>
      </w:r>
    </w:p>
    <w:p w14:paraId="27BC2E3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Biển tương đối kín.</w:t>
      </w:r>
      <w:r>
        <w:rPr>
          <w:rFonts w:ascii="Times New Roman" w:hAnsi="Times New Roman" w:cs="Times New Roman"/>
          <w:sz w:val="24"/>
          <w:szCs w:val="24"/>
        </w:rPr>
        <w:tab/>
      </w:r>
    </w:p>
    <w:p w14:paraId="79463392"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Tính chất nhiệt đới ẩm.</w:t>
      </w:r>
      <w:r>
        <w:rPr>
          <w:rFonts w:ascii="Times New Roman" w:hAnsi="Times New Roman" w:cs="Times New Roman"/>
          <w:sz w:val="24"/>
          <w:szCs w:val="24"/>
        </w:rPr>
        <w:tab/>
      </w:r>
    </w:p>
    <w:p w14:paraId="15355357"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Là một biển rộng.   </w:t>
      </w:r>
    </w:p>
    <w:p w14:paraId="39CAE847"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5: Tính chất nhiệt đới của khí hậu nước ta thể hiện ở</w:t>
      </w:r>
    </w:p>
    <w:p w14:paraId="383DC40F"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nhiệt độ trung bình năm cao. </w:t>
      </w:r>
      <w:r>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974C3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mùa đông nhiệt độ hạ thấp.  </w:t>
      </w:r>
    </w:p>
    <w:p w14:paraId="2B54A35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cân bằng bức xạ luôn âm.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0C1381"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tổng số giờ nắng rất thấp.</w:t>
      </w:r>
    </w:p>
    <w:p w14:paraId="0F552B3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6: Phát biểu nào sau đây không đúng về sự biến động tài nguyên rừng nước ta trong những năm gần đây.</w:t>
      </w:r>
    </w:p>
    <w:p w14:paraId="516766F2" w14:textId="77777777" w:rsidR="00A71AC8" w:rsidRDefault="002B2182" w:rsidP="00111A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Diện tích rừng trồng ổn định.</w:t>
      </w:r>
    </w:p>
    <w:p w14:paraId="06E531D3"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Tổng diện tích rừng giảm.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B53250"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Diện tích rừng tự nhiên giảm.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F57E58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Độ che phủ rừng tăng.</w:t>
      </w:r>
    </w:p>
    <w:p w14:paraId="2A0E3ECC"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7: Biện pháp nào sau đây giúp bảo vệ tài nguyên đất ở vùng đồi núi nước ta?</w:t>
      </w:r>
    </w:p>
    <w:p w14:paraId="7F8BD32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Làm ruộng bậc thang.</w:t>
      </w:r>
      <w:r>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305E1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Chống xâm nhập mặn.</w:t>
      </w:r>
    </w:p>
    <w:p w14:paraId="0496EAAF"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Chôn lấp chất thải.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B5E9E2"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Bón phân hóa học.</w:t>
      </w:r>
    </w:p>
    <w:p w14:paraId="59DA4051"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8: Sông ngòi nước ta có đặc điểm</w:t>
      </w:r>
    </w:p>
    <w:p w14:paraId="24E24CA1" w14:textId="77777777" w:rsidR="00A71AC8" w:rsidRDefault="002B2182" w:rsidP="00111A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Mạng lưới sông ngòi dày đặc, nhiều nước.</w:t>
      </w:r>
    </w:p>
    <w:p w14:paraId="18A270D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Mạng lưới sông ngòi dày đặc, ít nước. </w:t>
      </w:r>
      <w:r>
        <w:rPr>
          <w:rFonts w:ascii="Times New Roman" w:hAnsi="Times New Roman" w:cs="Times New Roman"/>
          <w:sz w:val="24"/>
          <w:szCs w:val="24"/>
        </w:rPr>
        <w:tab/>
      </w:r>
    </w:p>
    <w:p w14:paraId="2AD0A6D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Mạng lưới sông ngòi dày đặc, chế độ nước phụ thuộc băng tuyết tan. </w:t>
      </w:r>
      <w:r>
        <w:rPr>
          <w:rFonts w:ascii="Times New Roman" w:hAnsi="Times New Roman" w:cs="Times New Roman"/>
          <w:sz w:val="24"/>
          <w:szCs w:val="24"/>
        </w:rPr>
        <w:tab/>
      </w:r>
    </w:p>
    <w:p w14:paraId="219DC77F"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Mạng lưới sông ngòi dày đặc, ít phù sa.</w:t>
      </w:r>
      <w:r>
        <w:rPr>
          <w:rFonts w:ascii="Times New Roman" w:hAnsi="Times New Roman" w:cs="Times New Roman"/>
          <w:sz w:val="24"/>
          <w:szCs w:val="24"/>
        </w:rPr>
        <w:tab/>
      </w:r>
    </w:p>
    <w:p w14:paraId="3CFB25DC"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9: Dựa vào Atlat Địa lí Việt Nam trang 9, cho biết trạm khí hậu Lạng Sơn thuộc vùng khí hậu nào sau đây?</w:t>
      </w:r>
    </w:p>
    <w:p w14:paraId="09E830C8"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Đông Bắc Bộ.</w:t>
      </w:r>
      <w:r>
        <w:rPr>
          <w:rFonts w:ascii="Times New Roman" w:hAnsi="Times New Roman" w:cs="Times New Roman"/>
          <w:color w:val="FF0000"/>
          <w:sz w:val="24"/>
          <w:szCs w:val="24"/>
        </w:rPr>
        <w:tab/>
      </w:r>
      <w:r>
        <w:rPr>
          <w:rFonts w:ascii="Times New Roman" w:hAnsi="Times New Roman" w:cs="Times New Roman"/>
          <w:sz w:val="24"/>
          <w:szCs w:val="24"/>
        </w:rPr>
        <w:tab/>
      </w:r>
    </w:p>
    <w:p w14:paraId="2BA4238D"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Tây Bắc Bộ.</w:t>
      </w:r>
      <w:r>
        <w:rPr>
          <w:rFonts w:ascii="Times New Roman" w:hAnsi="Times New Roman" w:cs="Times New Roman"/>
          <w:sz w:val="24"/>
          <w:szCs w:val="24"/>
        </w:rPr>
        <w:tab/>
      </w:r>
      <w:r>
        <w:rPr>
          <w:rFonts w:ascii="Times New Roman" w:hAnsi="Times New Roman" w:cs="Times New Roman"/>
          <w:sz w:val="24"/>
          <w:szCs w:val="24"/>
        </w:rPr>
        <w:tab/>
      </w:r>
    </w:p>
    <w:p w14:paraId="52F4A938"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Bắc Trung Bộ.</w:t>
      </w:r>
      <w:r>
        <w:rPr>
          <w:rFonts w:ascii="Times New Roman" w:hAnsi="Times New Roman" w:cs="Times New Roman"/>
          <w:sz w:val="24"/>
          <w:szCs w:val="24"/>
        </w:rPr>
        <w:tab/>
      </w:r>
      <w:r>
        <w:rPr>
          <w:rFonts w:ascii="Times New Roman" w:hAnsi="Times New Roman" w:cs="Times New Roman"/>
          <w:sz w:val="24"/>
          <w:szCs w:val="24"/>
        </w:rPr>
        <w:tab/>
      </w:r>
    </w:p>
    <w:p w14:paraId="0F0CB0C0"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Tây Nguyên.</w:t>
      </w:r>
    </w:p>
    <w:p w14:paraId="74E55C5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10: Dựa vào Atlat Địa lí Việt Nam trang 9, cho biết vùng khí hậu nào sau đây thuộc miền khí hậu phía Bắc?</w:t>
      </w:r>
    </w:p>
    <w:p w14:paraId="1E143DFD" w14:textId="77777777" w:rsidR="00A71AC8" w:rsidRDefault="002B2182" w:rsidP="00111A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Bắc Trung Bộ.</w:t>
      </w:r>
    </w:p>
    <w:p w14:paraId="099AD85F"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Tây Nguyên.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6B769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Nam Trung Bộ.</w:t>
      </w:r>
      <w:r>
        <w:rPr>
          <w:rFonts w:ascii="Times New Roman" w:hAnsi="Times New Roman" w:cs="Times New Roman"/>
          <w:sz w:val="24"/>
          <w:szCs w:val="24"/>
        </w:rPr>
        <w:tab/>
      </w:r>
      <w:r>
        <w:rPr>
          <w:rFonts w:ascii="Times New Roman" w:hAnsi="Times New Roman" w:cs="Times New Roman"/>
          <w:sz w:val="24"/>
          <w:szCs w:val="24"/>
        </w:rPr>
        <w:tab/>
      </w:r>
    </w:p>
    <w:p w14:paraId="79B1AD5C"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Nam Bộ.</w:t>
      </w:r>
    </w:p>
    <w:p w14:paraId="3054A433"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11: Dựa vào Atlat Địa lí Việt Nam trang 10, cho biết sông Cầu thuộc lưu vực hệ thống sông nào sau đây?</w:t>
      </w:r>
    </w:p>
    <w:p w14:paraId="3A2C0315"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Sông Thái Bình.</w:t>
      </w:r>
      <w:r>
        <w:rPr>
          <w:rFonts w:ascii="Times New Roman" w:hAnsi="Times New Roman" w:cs="Times New Roman"/>
          <w:color w:val="FF0000"/>
          <w:sz w:val="24"/>
          <w:szCs w:val="24"/>
        </w:rPr>
        <w:tab/>
      </w:r>
      <w:r>
        <w:rPr>
          <w:rFonts w:ascii="Times New Roman" w:hAnsi="Times New Roman" w:cs="Times New Roman"/>
          <w:sz w:val="24"/>
          <w:szCs w:val="24"/>
        </w:rPr>
        <w:tab/>
      </w:r>
    </w:p>
    <w:p w14:paraId="457F0C34"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Sông Hồng.</w:t>
      </w:r>
      <w:r>
        <w:rPr>
          <w:rFonts w:ascii="Times New Roman" w:hAnsi="Times New Roman" w:cs="Times New Roman"/>
          <w:sz w:val="24"/>
          <w:szCs w:val="24"/>
        </w:rPr>
        <w:tab/>
      </w:r>
      <w:r>
        <w:rPr>
          <w:rFonts w:ascii="Times New Roman" w:hAnsi="Times New Roman" w:cs="Times New Roman"/>
          <w:sz w:val="24"/>
          <w:szCs w:val="24"/>
        </w:rPr>
        <w:tab/>
      </w:r>
    </w:p>
    <w:p w14:paraId="3603FCFC"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Sông Thu Bồn.</w:t>
      </w:r>
      <w:r>
        <w:rPr>
          <w:rFonts w:ascii="Times New Roman" w:hAnsi="Times New Roman" w:cs="Times New Roman"/>
          <w:sz w:val="24"/>
          <w:szCs w:val="24"/>
        </w:rPr>
        <w:tab/>
      </w:r>
      <w:r>
        <w:rPr>
          <w:rFonts w:ascii="Times New Roman" w:hAnsi="Times New Roman" w:cs="Times New Roman"/>
          <w:sz w:val="24"/>
          <w:szCs w:val="24"/>
        </w:rPr>
        <w:tab/>
      </w:r>
    </w:p>
    <w:p w14:paraId="520D1E12"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Sông Mê Công.</w:t>
      </w:r>
    </w:p>
    <w:p w14:paraId="5C47802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12: Dựa vào Atlat Địa lí Việt Nam trang 10, cho biết hệ thống sông nào sau đây chiếm tỉ lệ diện tích lưu vực lớn nhất ở nước ta?</w:t>
      </w:r>
    </w:p>
    <w:p w14:paraId="3E0CAD1D"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Sông Hồng.</w:t>
      </w:r>
      <w:r>
        <w:rPr>
          <w:rFonts w:ascii="Times New Roman" w:hAnsi="Times New Roman" w:cs="Times New Roman"/>
          <w:sz w:val="24"/>
          <w:szCs w:val="24"/>
        </w:rPr>
        <w:tab/>
      </w:r>
      <w:r>
        <w:rPr>
          <w:rFonts w:ascii="Times New Roman" w:hAnsi="Times New Roman" w:cs="Times New Roman"/>
          <w:sz w:val="24"/>
          <w:szCs w:val="24"/>
        </w:rPr>
        <w:tab/>
      </w:r>
    </w:p>
    <w:p w14:paraId="075A13EB"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Sông Mã.</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BAE4C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Sông Đồng Nai.</w:t>
      </w:r>
      <w:r>
        <w:rPr>
          <w:rFonts w:ascii="Times New Roman" w:hAnsi="Times New Roman" w:cs="Times New Roman"/>
          <w:sz w:val="24"/>
          <w:szCs w:val="24"/>
        </w:rPr>
        <w:tab/>
      </w:r>
      <w:r>
        <w:rPr>
          <w:rFonts w:ascii="Times New Roman" w:hAnsi="Times New Roman" w:cs="Times New Roman"/>
          <w:sz w:val="24"/>
          <w:szCs w:val="24"/>
        </w:rPr>
        <w:tab/>
      </w:r>
    </w:p>
    <w:p w14:paraId="0DE882C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Sông Mê Công.</w:t>
      </w:r>
    </w:p>
    <w:p w14:paraId="2BEE2B98"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13: Dựa vào Atlat Địa lí Việt Nam trang 10, cho biết sông Mã đổ ra biển ở cửa nào sau đây?</w:t>
      </w:r>
    </w:p>
    <w:p w14:paraId="6B0B2023"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Lạch Trào.</w:t>
      </w:r>
      <w:r>
        <w:rPr>
          <w:rFonts w:ascii="Times New Roman" w:hAnsi="Times New Roman" w:cs="Times New Roman"/>
          <w:sz w:val="24"/>
          <w:szCs w:val="24"/>
        </w:rPr>
        <w:tab/>
      </w:r>
      <w:r>
        <w:rPr>
          <w:rFonts w:ascii="Times New Roman" w:hAnsi="Times New Roman" w:cs="Times New Roman"/>
          <w:sz w:val="24"/>
          <w:szCs w:val="24"/>
        </w:rPr>
        <w:tab/>
      </w:r>
    </w:p>
    <w:p w14:paraId="24DCC837"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Lạch Giang.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F9B63B"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Gianh.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D0BD84"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Nhật Lệ.</w:t>
      </w:r>
    </w:p>
    <w:p w14:paraId="750340C0"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14: Dựa vào Atlat Địa lí Việt Nam trang 11, cho biết nhóm đất nào sau đây phân bố dọc sông Tiền, sông Hậu?</w:t>
      </w:r>
    </w:p>
    <w:p w14:paraId="18D7F0C0"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Đất phù sa sông.</w:t>
      </w:r>
      <w:r>
        <w:rPr>
          <w:rFonts w:ascii="Times New Roman" w:hAnsi="Times New Roman" w:cs="Times New Roman"/>
          <w:color w:val="FF0000"/>
          <w:sz w:val="24"/>
          <w:szCs w:val="24"/>
        </w:rPr>
        <w:tab/>
      </w:r>
      <w:r>
        <w:rPr>
          <w:rFonts w:ascii="Times New Roman" w:hAnsi="Times New Roman" w:cs="Times New Roman"/>
          <w:sz w:val="24"/>
          <w:szCs w:val="24"/>
        </w:rPr>
        <w:tab/>
      </w:r>
    </w:p>
    <w:p w14:paraId="2F3BB7E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Đất phèn.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0B4E6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Đất mặn.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CB4FFC"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Đất cát biển.</w:t>
      </w:r>
    </w:p>
    <w:p w14:paraId="17C8417A"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15: Dựa vào Atlat Địa lí Việt Nam trang 12, cho biết vườn quốc gia Vũ Quang thuộc thảm thực vật nào sau đây?</w:t>
      </w:r>
    </w:p>
    <w:p w14:paraId="7884B15F"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Rừng kín thường xanh.</w:t>
      </w:r>
      <w:r>
        <w:rPr>
          <w:rFonts w:ascii="Times New Roman" w:hAnsi="Times New Roman" w:cs="Times New Roman"/>
          <w:sz w:val="24"/>
          <w:szCs w:val="24"/>
        </w:rPr>
        <w:tab/>
      </w:r>
    </w:p>
    <w:p w14:paraId="1595715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Rừng thưa.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2ACD5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Rừng tre nứa.</w:t>
      </w:r>
      <w:r>
        <w:rPr>
          <w:rFonts w:ascii="Times New Roman" w:hAnsi="Times New Roman" w:cs="Times New Roman"/>
          <w:sz w:val="24"/>
          <w:szCs w:val="24"/>
        </w:rPr>
        <w:tab/>
      </w:r>
      <w:r>
        <w:rPr>
          <w:rFonts w:ascii="Times New Roman" w:hAnsi="Times New Roman" w:cs="Times New Roman"/>
          <w:sz w:val="24"/>
          <w:szCs w:val="24"/>
        </w:rPr>
        <w:tab/>
      </w:r>
    </w:p>
    <w:p w14:paraId="021419D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Rừng ngập mặn.</w:t>
      </w:r>
    </w:p>
    <w:p w14:paraId="582FE60E"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Câu 16: Dựa vào Atlat Địa lí Việt Nam trang 12, cho biết khu dự trữ sinh quyển thế giới Cù Lao Chàm  thuộc phân khu địa lí động vật nào sau đây?</w:t>
      </w:r>
    </w:p>
    <w:p w14:paraId="40999396" w14:textId="77777777" w:rsidR="00A71AC8" w:rsidRDefault="002B2182" w:rsidP="00111A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Trung Trung Bộ.</w:t>
      </w:r>
    </w:p>
    <w:p w14:paraId="5EBFAC92"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Đông Bắc.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4C370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Tây Bắc.</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14:paraId="58E7E726" w14:textId="77777777" w:rsidR="00A71AC8" w:rsidRDefault="002B2182" w:rsidP="00111A4C">
      <w:pPr>
        <w:spacing w:after="0" w:line="240" w:lineRule="auto"/>
        <w:rPr>
          <w:rFonts w:ascii="Times New Roman" w:hAnsi="Times New Roman" w:cs="Times New Roman"/>
          <w:sz w:val="24"/>
          <w:szCs w:val="24"/>
        </w:rPr>
      </w:pPr>
      <w:r>
        <w:rPr>
          <w:rFonts w:ascii="Times New Roman" w:hAnsi="Times New Roman" w:cs="Times New Roman"/>
          <w:sz w:val="24"/>
          <w:szCs w:val="24"/>
        </w:rPr>
        <w:t>Bắc Trung Bộ.</w:t>
      </w:r>
    </w:p>
    <w:p w14:paraId="539B945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17: Nước ta nằm hoàn toàn trong vùng nhiệt đới bán cầu Bắc nên có</w:t>
      </w:r>
    </w:p>
    <w:p w14:paraId="1295B667" w14:textId="77777777" w:rsidR="00A71AC8" w:rsidRDefault="002B2182" w:rsidP="00111A4C">
      <w:pPr>
        <w:spacing w:after="0" w:line="240" w:lineRule="auto"/>
        <w:rPr>
          <w:rFonts w:ascii="Times New Roman" w:hAnsi="Times New Roman"/>
          <w:sz w:val="24"/>
          <w:szCs w:val="24"/>
        </w:rPr>
      </w:pPr>
      <w:r>
        <w:rPr>
          <w:rFonts w:ascii="Times New Roman" w:hAnsi="Times New Roman"/>
          <w:color w:val="FF0000"/>
          <w:sz w:val="24"/>
          <w:szCs w:val="24"/>
        </w:rPr>
        <w:t>nền nhiệt độ cao, nhiều ánh nắng.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483522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vùng biển rộng với nhiều quần đảo.</w:t>
      </w:r>
    </w:p>
    <w:p w14:paraId="0CF2851F"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mùa Đông lạnh, có nhiều tuyết rơi.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EE9B48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nhiều đồi núi, có cả các dãy núi cao.</w:t>
      </w:r>
    </w:p>
    <w:p w14:paraId="76BF76B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18: Khu vực Đồng bằng sông Hồng </w:t>
      </w:r>
      <w:r>
        <w:rPr>
          <w:rFonts w:ascii="Times New Roman" w:hAnsi="Times New Roman"/>
          <w:b/>
          <w:bCs/>
          <w:sz w:val="24"/>
          <w:szCs w:val="24"/>
        </w:rPr>
        <w:t xml:space="preserve">không </w:t>
      </w:r>
      <w:r>
        <w:rPr>
          <w:rFonts w:ascii="Times New Roman" w:hAnsi="Times New Roman"/>
          <w:sz w:val="24"/>
          <w:szCs w:val="24"/>
        </w:rPr>
        <w:t>có đặc điểm nào sau đây?</w:t>
      </w:r>
    </w:p>
    <w:p w14:paraId="2A39EB87" w14:textId="77777777" w:rsidR="00A71AC8" w:rsidRDefault="002B2182" w:rsidP="00111A4C">
      <w:pPr>
        <w:spacing w:after="0" w:line="240" w:lineRule="auto"/>
        <w:rPr>
          <w:rFonts w:ascii="Times New Roman" w:hAnsi="Times New Roman"/>
          <w:sz w:val="24"/>
          <w:szCs w:val="24"/>
        </w:rPr>
      </w:pPr>
      <w:r>
        <w:rPr>
          <w:rFonts w:ascii="Times New Roman" w:hAnsi="Times New Roman"/>
          <w:color w:val="FF0000"/>
          <w:sz w:val="24"/>
          <w:szCs w:val="24"/>
        </w:rPr>
        <w:lastRenderedPageBreak/>
        <w:t>Phần lớn diện tích đồng bằng là đất cát, mặn.</w:t>
      </w:r>
      <w:r>
        <w:rPr>
          <w:rFonts w:ascii="Times New Roman" w:hAnsi="Times New Roman"/>
          <w:sz w:val="24"/>
          <w:szCs w:val="24"/>
        </w:rPr>
        <w:tab/>
      </w:r>
    </w:p>
    <w:p w14:paraId="0B0D519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Cao ở rìa phía tây và tây bắc, thấp dần ra biển.</w:t>
      </w:r>
    </w:p>
    <w:p w14:paraId="18FEF20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Đã được con người khai thác từ lâu đời.</w:t>
      </w:r>
      <w:r>
        <w:rPr>
          <w:rFonts w:ascii="Times New Roman" w:hAnsi="Times New Roman"/>
          <w:sz w:val="24"/>
          <w:szCs w:val="24"/>
        </w:rPr>
        <w:tab/>
      </w:r>
    </w:p>
    <w:p w14:paraId="0796F16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Bề mặt đồng bằng bị chia cắt thành nhiều ô.</w:t>
      </w:r>
    </w:p>
    <w:p w14:paraId="44B7922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19: Phát biểu nào sau đây đúng với đặc điểm vùng núi Đông Bắc?</w:t>
      </w:r>
    </w:p>
    <w:p w14:paraId="516E8934"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Địa hình đồi núi thấp, vòng cung ra phía đông.</w:t>
      </w:r>
    </w:p>
    <w:p w14:paraId="1892821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Cao nhất nước ta, hướng núi chính tây bắc - đông nam.</w:t>
      </w:r>
    </w:p>
    <w:p w14:paraId="4795329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Gồm các dãy núi song song và so le, thấp và hẹp ngang.</w:t>
      </w:r>
    </w:p>
    <w:p w14:paraId="41C20E2A"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Gồm các khối núi và cao nguyên, bất đối xứng hai sườn.</w:t>
      </w:r>
    </w:p>
    <w:p w14:paraId="4CA6362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20: Nhân tố nào sau đây quy định tính chất nhiệt đới của khí hậu nước ta?</w:t>
      </w:r>
    </w:p>
    <w:p w14:paraId="1F78484B"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Hoàn toàn trong vùng nội chí tuyến bán cầu Bắc.</w:t>
      </w:r>
    </w:p>
    <w:p w14:paraId="647A1BB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Nằm ở rìa phía đông của bán đảo Đông Dương.</w:t>
      </w:r>
      <w:r>
        <w:rPr>
          <w:rFonts w:ascii="Times New Roman" w:hAnsi="Times New Roman"/>
          <w:sz w:val="24"/>
          <w:szCs w:val="24"/>
        </w:rPr>
        <w:tab/>
      </w:r>
      <w:r>
        <w:rPr>
          <w:rFonts w:ascii="Times New Roman" w:hAnsi="Times New Roman"/>
          <w:sz w:val="24"/>
          <w:szCs w:val="24"/>
        </w:rPr>
        <w:tab/>
      </w:r>
    </w:p>
    <w:p w14:paraId="3B863DB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Nằm gần trung tâm của khu vực châu Á gió mùa.  </w:t>
      </w:r>
      <w:r>
        <w:rPr>
          <w:rFonts w:ascii="Times New Roman" w:hAnsi="Times New Roman"/>
          <w:sz w:val="24"/>
          <w:szCs w:val="24"/>
        </w:rPr>
        <w:tab/>
        <w:t xml:space="preserve">           </w:t>
      </w:r>
    </w:p>
    <w:p w14:paraId="27FA16C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Thuộc khu vực múi giờ số 7, tiếp giáp biển Đông.</w:t>
      </w:r>
    </w:p>
    <w:p w14:paraId="4047C75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21: Khí hậu phần lãnh thổ phía Bắc có đặc điểm nào sau đây?</w:t>
      </w:r>
    </w:p>
    <w:p w14:paraId="1CB6937F"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Biên độ nhiệt độ trung bình năm lớn.</w:t>
      </w:r>
    </w:p>
    <w:p w14:paraId="2345288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Nhiệt độ trung bình năm trên 25</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F30C87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Không tháng nào nhiệt độ dưới 20</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14:paraId="7D88508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Phân chia thành hai mùa mưa và khô.</w:t>
      </w:r>
    </w:p>
    <w:p w14:paraId="718550AF"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22: Nguồn hải sản của nước ta bị suy giảm rõ rệt do</w:t>
      </w:r>
    </w:p>
    <w:p w14:paraId="2275321A" w14:textId="77777777" w:rsidR="00A71AC8" w:rsidRDefault="002B2182" w:rsidP="00111A4C">
      <w:pPr>
        <w:spacing w:after="0" w:line="240" w:lineRule="auto"/>
        <w:rPr>
          <w:rFonts w:ascii="Times New Roman" w:hAnsi="Times New Roman"/>
          <w:sz w:val="24"/>
          <w:szCs w:val="24"/>
        </w:rPr>
      </w:pPr>
      <w:r>
        <w:rPr>
          <w:rFonts w:ascii="Times New Roman" w:hAnsi="Times New Roman"/>
          <w:color w:val="FF0000"/>
          <w:sz w:val="24"/>
          <w:szCs w:val="24"/>
        </w:rPr>
        <w:t>khai thác tài nguyên quá mức.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50FD1E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nước biển dâng, độ mặn giảm.</w:t>
      </w:r>
    </w:p>
    <w:p w14:paraId="4AF48F8A"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tăng cường việc nuôi trồng.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3338E4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gia tăng mưa bão trên biển.</w:t>
      </w:r>
    </w:p>
    <w:p w14:paraId="0BE712C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23: Nguyên nhân chủ yếu làm cho địa hình nước ta xâm thực mạnh ở đồi núi là</w:t>
      </w:r>
    </w:p>
    <w:p w14:paraId="3AC7A72B" w14:textId="77777777" w:rsidR="00A71AC8" w:rsidRDefault="002B2182" w:rsidP="00111A4C">
      <w:pPr>
        <w:spacing w:after="0" w:line="240" w:lineRule="auto"/>
        <w:rPr>
          <w:rFonts w:ascii="Times New Roman" w:hAnsi="Times New Roman"/>
          <w:sz w:val="24"/>
          <w:szCs w:val="24"/>
        </w:rPr>
      </w:pPr>
      <w:r>
        <w:rPr>
          <w:rFonts w:ascii="Times New Roman" w:hAnsi="Times New Roman"/>
          <w:color w:val="FF0000"/>
          <w:sz w:val="24"/>
          <w:szCs w:val="24"/>
        </w:rPr>
        <w:t>Địa hình dốc, mưa nhiều, cấu trúc nham thạch.</w:t>
      </w:r>
      <w:r>
        <w:rPr>
          <w:rFonts w:ascii="Times New Roman" w:hAnsi="Times New Roman"/>
          <w:color w:val="FF0000"/>
          <w:sz w:val="24"/>
          <w:szCs w:val="24"/>
        </w:rPr>
        <w:tab/>
      </w:r>
      <w:r>
        <w:rPr>
          <w:rFonts w:ascii="Times New Roman" w:hAnsi="Times New Roman"/>
          <w:sz w:val="24"/>
          <w:szCs w:val="24"/>
        </w:rPr>
        <w:tab/>
      </w:r>
    </w:p>
    <w:p w14:paraId="1864FEC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Địa hình tương đối bằng phẳng, mưa nhiều.</w:t>
      </w:r>
    </w:p>
    <w:p w14:paraId="758EF02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Địa hình thấp, mất lớp phủ thực vật.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7A1176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Nền địa hình thấp trũng, mưa nhiều</w:t>
      </w:r>
    </w:p>
    <w:p w14:paraId="4A0B026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24: Nguyên nhân chủ yếu gây mưa vào mùa hạ cho cả hai miền Nam, Bắc nước ta là</w:t>
      </w:r>
    </w:p>
    <w:p w14:paraId="236860FF"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hoạt động của gió mùa Tây Nam từ nửa cầu Nam và dải hội tụ nhiệt đới.</w:t>
      </w:r>
    </w:p>
    <w:p w14:paraId="765DCAD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địa hình và hoạt động của gió mùa Tây Nam từ nửa cầu Nam lên.</w:t>
      </w:r>
    </w:p>
    <w:p w14:paraId="073C4AE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hoạt động của gió mùa Tây Nam từ vịnh Bengan và dải hội tụ nhiệt đới.</w:t>
      </w:r>
    </w:p>
    <w:p w14:paraId="2F12C98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hoạt động của gió Tín phong bán cầu Bắc và dải hội tụ nhiệt đới.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ECAF83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25:  Dựa vào Atlat Địa lí Việt Nam trang 9, cho biết nhận xét nào sau đây đúng về chế độ gió ở trạm khí tượng TP. Hồ Chí Minh?</w:t>
      </w:r>
    </w:p>
    <w:p w14:paraId="4BA06510"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Gió hoạt động đều trong cả năm.</w:t>
      </w:r>
    </w:p>
    <w:p w14:paraId="6351FAF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Gíó tháng 1 hoạt động mạnh nhất.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B16B67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Gió tháng 7 hoạt động mạnh nhất.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163DFE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Gió Tây khô nóng hoạt động mạnh.</w:t>
      </w:r>
    </w:p>
    <w:p w14:paraId="3F91A2D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26:  Dựa vào Atlat Địa lí Việt Nam trang 10, cho biết sông Hồng chảy theo hướng nào sau đây?</w:t>
      </w:r>
    </w:p>
    <w:p w14:paraId="512110F5" w14:textId="77777777" w:rsidR="00A71AC8" w:rsidRDefault="002B2182" w:rsidP="00111A4C">
      <w:pPr>
        <w:spacing w:after="0" w:line="240" w:lineRule="auto"/>
        <w:rPr>
          <w:rFonts w:ascii="Times New Roman" w:hAnsi="Times New Roman"/>
          <w:sz w:val="24"/>
          <w:szCs w:val="24"/>
        </w:rPr>
      </w:pPr>
      <w:r>
        <w:rPr>
          <w:rFonts w:ascii="Times New Roman" w:hAnsi="Times New Roman"/>
          <w:color w:val="FF0000"/>
          <w:sz w:val="24"/>
          <w:szCs w:val="24"/>
        </w:rPr>
        <w:t xml:space="preserve">Tây bắc – đông nam.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9474B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Đông bắc – tây nam.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64DCDD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Tây nam – đông bắc.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DFAB9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Đông nam – tây bắc.</w:t>
      </w:r>
    </w:p>
    <w:p w14:paraId="0CC5C56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27: </w:t>
      </w:r>
    </w:p>
    <w:tbl>
      <w:tblPr>
        <w:tblStyle w:val="LiBang"/>
        <w:tblW w:w="0" w:type="auto"/>
        <w:tblLook w:val="04A0" w:firstRow="1" w:lastRow="0" w:firstColumn="1" w:lastColumn="0" w:noHBand="0" w:noVBand="1"/>
      </w:tblPr>
      <w:tblGrid>
        <w:gridCol w:w="9576"/>
      </w:tblGrid>
      <w:tr w:rsidR="00A71AC8" w14:paraId="17018317" w14:textId="77777777">
        <w:tc>
          <w:tcPr>
            <w:tcW w:w="9576" w:type="dxa"/>
          </w:tcPr>
          <w:p w14:paraId="1A33A1B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Cho bảng số liệu</w:t>
            </w:r>
          </w:p>
          <w:p w14:paraId="49CFCF6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DIỆN TÍCH RỪNG TRỒNG MỚI TẬP TRUNG PHÂN THEO LOẠI RỪNG</w:t>
            </w:r>
          </w:p>
          <w:p w14:paraId="4453BDA4" w14:textId="77777777" w:rsidR="00A71AC8" w:rsidRDefault="002B2182" w:rsidP="00111A4C">
            <w:pPr>
              <w:spacing w:after="0" w:line="240" w:lineRule="auto"/>
              <w:ind w:firstLineChars="350" w:firstLine="840"/>
              <w:rPr>
                <w:rFonts w:ascii="Times New Roman" w:hAnsi="Times New Roman"/>
                <w:sz w:val="24"/>
                <w:szCs w:val="24"/>
              </w:rPr>
            </w:pPr>
            <w:r>
              <w:rPr>
                <w:rFonts w:ascii="Times New Roman" w:hAnsi="Times New Roman"/>
                <w:sz w:val="24"/>
                <w:szCs w:val="24"/>
              </w:rPr>
              <w:t>CỦA NƯỚC TA GIAI ĐOẠN 2010 - 2019 (Đơn vị: Nghìn ha)</w:t>
            </w:r>
          </w:p>
          <w:tbl>
            <w:tblPr>
              <w:tblStyle w:val="LiBang"/>
              <w:tblW w:w="0" w:type="auto"/>
              <w:tblLook w:val="04A0" w:firstRow="1" w:lastRow="0" w:firstColumn="1" w:lastColumn="0" w:noHBand="0" w:noVBand="1"/>
            </w:tblPr>
            <w:tblGrid>
              <w:gridCol w:w="2335"/>
              <w:gridCol w:w="2338"/>
              <w:gridCol w:w="2337"/>
              <w:gridCol w:w="2340"/>
            </w:tblGrid>
            <w:tr w:rsidR="00A71AC8" w14:paraId="6976941E" w14:textId="77777777">
              <w:tc>
                <w:tcPr>
                  <w:tcW w:w="2394" w:type="dxa"/>
                </w:tcPr>
                <w:p w14:paraId="5B9F0AA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Năm</w:t>
                  </w:r>
                </w:p>
              </w:tc>
              <w:tc>
                <w:tcPr>
                  <w:tcW w:w="2394" w:type="dxa"/>
                </w:tcPr>
                <w:p w14:paraId="7F688CD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Rừng sản xuất</w:t>
                  </w:r>
                </w:p>
              </w:tc>
              <w:tc>
                <w:tcPr>
                  <w:tcW w:w="2394" w:type="dxa"/>
                </w:tcPr>
                <w:p w14:paraId="68F0350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Rừng đặc dụng</w:t>
                  </w:r>
                </w:p>
              </w:tc>
              <w:tc>
                <w:tcPr>
                  <w:tcW w:w="2394" w:type="dxa"/>
                </w:tcPr>
                <w:p w14:paraId="623013D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Rừng phòng hộ</w:t>
                  </w:r>
                </w:p>
              </w:tc>
            </w:tr>
            <w:tr w:rsidR="00A71AC8" w14:paraId="7C286847" w14:textId="77777777">
              <w:tc>
                <w:tcPr>
                  <w:tcW w:w="2394" w:type="dxa"/>
                </w:tcPr>
                <w:p w14:paraId="051D41C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lastRenderedPageBreak/>
                    <w:t>2010</w:t>
                  </w:r>
                </w:p>
              </w:tc>
              <w:tc>
                <w:tcPr>
                  <w:tcW w:w="2394" w:type="dxa"/>
                </w:tcPr>
                <w:p w14:paraId="4E70507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225,9</w:t>
                  </w:r>
                </w:p>
              </w:tc>
              <w:tc>
                <w:tcPr>
                  <w:tcW w:w="2394" w:type="dxa"/>
                </w:tcPr>
                <w:p w14:paraId="45CAFC4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4,6</w:t>
                  </w:r>
                </w:p>
              </w:tc>
              <w:tc>
                <w:tcPr>
                  <w:tcW w:w="2394" w:type="dxa"/>
                </w:tcPr>
                <w:p w14:paraId="173C377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31,1</w:t>
                  </w:r>
                </w:p>
              </w:tc>
            </w:tr>
            <w:tr w:rsidR="00A71AC8" w14:paraId="076927D1" w14:textId="77777777">
              <w:tc>
                <w:tcPr>
                  <w:tcW w:w="2394" w:type="dxa"/>
                </w:tcPr>
                <w:p w14:paraId="353577C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2012</w:t>
                  </w:r>
                </w:p>
              </w:tc>
              <w:tc>
                <w:tcPr>
                  <w:tcW w:w="2394" w:type="dxa"/>
                </w:tcPr>
                <w:p w14:paraId="5F40330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217,0</w:t>
                  </w:r>
                </w:p>
              </w:tc>
              <w:tc>
                <w:tcPr>
                  <w:tcW w:w="2394" w:type="dxa"/>
                </w:tcPr>
                <w:p w14:paraId="3CF18BE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1,8</w:t>
                  </w:r>
                </w:p>
              </w:tc>
              <w:tc>
                <w:tcPr>
                  <w:tcW w:w="2394" w:type="dxa"/>
                </w:tcPr>
                <w:p w14:paraId="1991BF6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18,5</w:t>
                  </w:r>
                </w:p>
              </w:tc>
            </w:tr>
            <w:tr w:rsidR="00A71AC8" w14:paraId="4954DED4" w14:textId="77777777">
              <w:tc>
                <w:tcPr>
                  <w:tcW w:w="2394" w:type="dxa"/>
                </w:tcPr>
                <w:p w14:paraId="68293C6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2014</w:t>
                  </w:r>
                </w:p>
              </w:tc>
              <w:tc>
                <w:tcPr>
                  <w:tcW w:w="2394" w:type="dxa"/>
                </w:tcPr>
                <w:p w14:paraId="10FE9C6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227,4</w:t>
                  </w:r>
                </w:p>
              </w:tc>
              <w:tc>
                <w:tcPr>
                  <w:tcW w:w="2394" w:type="dxa"/>
                </w:tcPr>
                <w:p w14:paraId="12C2C74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1,5</w:t>
                  </w:r>
                </w:p>
              </w:tc>
              <w:tc>
                <w:tcPr>
                  <w:tcW w:w="2394" w:type="dxa"/>
                </w:tcPr>
                <w:p w14:paraId="5562C60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25,0</w:t>
                  </w:r>
                </w:p>
              </w:tc>
            </w:tr>
            <w:tr w:rsidR="00A71AC8" w14:paraId="3904EB09" w14:textId="77777777">
              <w:tc>
                <w:tcPr>
                  <w:tcW w:w="2394" w:type="dxa"/>
                </w:tcPr>
                <w:p w14:paraId="57F5396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2019</w:t>
                  </w:r>
                </w:p>
              </w:tc>
              <w:tc>
                <w:tcPr>
                  <w:tcW w:w="2394" w:type="dxa"/>
                </w:tcPr>
                <w:p w14:paraId="75A78B0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256,5</w:t>
                  </w:r>
                </w:p>
              </w:tc>
              <w:tc>
                <w:tcPr>
                  <w:tcW w:w="2394" w:type="dxa"/>
                </w:tcPr>
                <w:p w14:paraId="378D028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1,4</w:t>
                  </w:r>
                </w:p>
              </w:tc>
              <w:tc>
                <w:tcPr>
                  <w:tcW w:w="2394" w:type="dxa"/>
                </w:tcPr>
                <w:p w14:paraId="37A7BCD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11,1</w:t>
                  </w:r>
                </w:p>
              </w:tc>
            </w:tr>
          </w:tbl>
          <w:p w14:paraId="0CB98B12" w14:textId="77777777" w:rsidR="00A71AC8" w:rsidRDefault="00A71AC8" w:rsidP="00111A4C">
            <w:pPr>
              <w:spacing w:after="0" w:line="240" w:lineRule="auto"/>
              <w:rPr>
                <w:rFonts w:ascii="Times New Roman" w:hAnsi="Times New Roman"/>
                <w:sz w:val="24"/>
                <w:szCs w:val="24"/>
              </w:rPr>
            </w:pPr>
          </w:p>
          <w:p w14:paraId="4518DA0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Dựa vào bảng số liệu, nhận xét nào sau đây đúng?</w:t>
            </w:r>
          </w:p>
          <w:p w14:paraId="65700F22" w14:textId="77777777" w:rsidR="00A71AC8" w:rsidRDefault="00A71AC8" w:rsidP="00111A4C">
            <w:pPr>
              <w:spacing w:after="0" w:line="240" w:lineRule="auto"/>
              <w:rPr>
                <w:rFonts w:ascii="Times New Roman" w:hAnsi="Times New Roman"/>
                <w:sz w:val="24"/>
                <w:szCs w:val="24"/>
              </w:rPr>
            </w:pPr>
          </w:p>
        </w:tc>
      </w:tr>
    </w:tbl>
    <w:p w14:paraId="300EC6DF" w14:textId="77777777" w:rsidR="00A71AC8" w:rsidRDefault="00A71AC8" w:rsidP="00111A4C">
      <w:pPr>
        <w:spacing w:after="0" w:line="240" w:lineRule="auto"/>
        <w:rPr>
          <w:rFonts w:ascii="Times New Roman" w:hAnsi="Times New Roman"/>
          <w:sz w:val="24"/>
          <w:szCs w:val="24"/>
        </w:rPr>
      </w:pPr>
    </w:p>
    <w:p w14:paraId="41F037B9"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Rừng sản xuất có xu hướng tăng. </w:t>
      </w:r>
    </w:p>
    <w:p w14:paraId="37967E7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Rừng đặc dụng tăng liên tục.</w:t>
      </w:r>
    </w:p>
    <w:p w14:paraId="237E4EEF"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Rừng phòng hộ giảm liên tục.</w:t>
      </w:r>
    </w:p>
    <w:p w14:paraId="3FA6E70A"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Rừng phòng hộ tăng, giảm liên tục.</w:t>
      </w:r>
    </w:p>
    <w:p w14:paraId="00FA37AA"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28:</w:t>
      </w:r>
    </w:p>
    <w:tbl>
      <w:tblPr>
        <w:tblStyle w:val="LiBang"/>
        <w:tblW w:w="0" w:type="auto"/>
        <w:tblLook w:val="04A0" w:firstRow="1" w:lastRow="0" w:firstColumn="1" w:lastColumn="0" w:noHBand="0" w:noVBand="1"/>
      </w:tblPr>
      <w:tblGrid>
        <w:gridCol w:w="9576"/>
      </w:tblGrid>
      <w:tr w:rsidR="00A71AC8" w14:paraId="65EE8EAD" w14:textId="77777777">
        <w:tc>
          <w:tcPr>
            <w:tcW w:w="9576" w:type="dxa"/>
          </w:tcPr>
          <w:p w14:paraId="1A361DBF"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 Cho biểu đồ</w:t>
            </w:r>
          </w:p>
          <w:p w14:paraId="291FE994" w14:textId="77777777" w:rsidR="00A71AC8" w:rsidRDefault="002B2182" w:rsidP="00111A4C">
            <w:pPr>
              <w:spacing w:after="0" w:line="240" w:lineRule="auto"/>
              <w:ind w:left="2160" w:hangingChars="900" w:hanging="2160"/>
              <w:rPr>
                <w:rFonts w:ascii="Times New Roman" w:hAnsi="Times New Roman"/>
                <w:sz w:val="24"/>
                <w:szCs w:val="24"/>
              </w:rPr>
            </w:pPr>
            <w:r>
              <w:rPr>
                <w:rFonts w:ascii="Times New Roman" w:hAnsi="Times New Roman"/>
                <w:sz w:val="24"/>
                <w:szCs w:val="24"/>
              </w:rPr>
              <w:t>CƠ CẤU SỬ DỤNG DẤT CỦA ĐỒNG BẰNG SÔNG HỒNG VÀ ĐỒNG BẰNG SÔNG CỬU LONG NĂM 2019 (%)</w:t>
            </w:r>
          </w:p>
          <w:p w14:paraId="485092CB" w14:textId="77777777" w:rsidR="00A71AC8" w:rsidRDefault="002B2182" w:rsidP="00D0272F">
            <w:pPr>
              <w:spacing w:after="0" w:line="240" w:lineRule="auto"/>
              <w:jc w:val="center"/>
              <w:rPr>
                <w:rFonts w:ascii="Times New Roman" w:hAnsi="Times New Roman"/>
                <w:sz w:val="24"/>
                <w:szCs w:val="24"/>
              </w:rPr>
            </w:pPr>
            <w:r>
              <w:rPr>
                <w:rFonts w:ascii="SimSun" w:eastAsia="SimSun" w:hAnsi="SimSun" w:cs="SimSun"/>
                <w:noProof/>
                <w:sz w:val="24"/>
                <w:szCs w:val="24"/>
              </w:rPr>
              <w:drawing>
                <wp:inline distT="0" distB="0" distL="114300" distR="114300" wp14:anchorId="64ACBFA2" wp14:editId="579C7CF7">
                  <wp:extent cx="3775954" cy="1912893"/>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3802047" cy="1926111"/>
                          </a:xfrm>
                          <a:prstGeom prst="rect">
                            <a:avLst/>
                          </a:prstGeom>
                          <a:noFill/>
                          <a:ln w="9525">
                            <a:noFill/>
                          </a:ln>
                        </pic:spPr>
                      </pic:pic>
                    </a:graphicData>
                  </a:graphic>
                </wp:inline>
              </w:drawing>
            </w:r>
          </w:p>
          <w:p w14:paraId="561C4488" w14:textId="77777777" w:rsidR="00A71AC8" w:rsidRDefault="002B2182" w:rsidP="00111A4C">
            <w:pPr>
              <w:spacing w:after="0" w:line="240" w:lineRule="auto"/>
              <w:ind w:firstLineChars="250" w:firstLine="600"/>
              <w:rPr>
                <w:rFonts w:ascii="Times New Roman" w:hAnsi="Times New Roman"/>
                <w:sz w:val="24"/>
                <w:szCs w:val="24"/>
              </w:rPr>
            </w:pPr>
            <w:r>
              <w:rPr>
                <w:rFonts w:ascii="Times New Roman" w:hAnsi="Times New Roman"/>
                <w:sz w:val="24"/>
                <w:szCs w:val="24"/>
              </w:rPr>
              <w:t>(Nguồn: Niên giám thống kê Việt Nam 2019, NXB Thống kê, 2020)</w:t>
            </w:r>
          </w:p>
          <w:p w14:paraId="157E023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Nhận xét nào sau đây đúng về cơ cấu sử dụng đất của Đồng bằng sông Hồng và Đồng bằng sông Cửu Long?</w:t>
            </w:r>
          </w:p>
          <w:p w14:paraId="1E2754D7" w14:textId="77777777" w:rsidR="00A71AC8" w:rsidRDefault="00A71AC8" w:rsidP="00111A4C">
            <w:pPr>
              <w:spacing w:after="0" w:line="240" w:lineRule="auto"/>
              <w:rPr>
                <w:rFonts w:ascii="Times New Roman" w:hAnsi="Times New Roman"/>
                <w:sz w:val="24"/>
                <w:szCs w:val="24"/>
              </w:rPr>
            </w:pPr>
          </w:p>
        </w:tc>
      </w:tr>
    </w:tbl>
    <w:p w14:paraId="0BE46322" w14:textId="77777777" w:rsidR="00A71AC8" w:rsidRDefault="00A71AC8" w:rsidP="00111A4C">
      <w:pPr>
        <w:spacing w:after="0" w:line="240" w:lineRule="auto"/>
        <w:rPr>
          <w:rFonts w:ascii="Times New Roman" w:hAnsi="Times New Roman"/>
          <w:sz w:val="24"/>
          <w:szCs w:val="24"/>
        </w:rPr>
      </w:pPr>
    </w:p>
    <w:p w14:paraId="53BBD27D"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Đất nông nghiệp đều chiếm tỉ trọng lớn nhất ở cả hai đồng bằng.</w:t>
      </w:r>
    </w:p>
    <w:p w14:paraId="6786D5A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Tỉ trọng đất lâm nghiệp ở cả hai đồng bằng tương đương nhau.</w:t>
      </w:r>
    </w:p>
    <w:p w14:paraId="3ABF7C7A"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Đất thổ cư đều chiếm tỉ trọng lớn nhất ở cả hai đồng bằng.</w:t>
      </w:r>
    </w:p>
    <w:p w14:paraId="5F17241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 Đất lâm nghiệp ở cả hai đồng bằng đều chiếm tỉ trọng nhỏ nhất.</w:t>
      </w:r>
    </w:p>
    <w:p w14:paraId="15D17DE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29: </w:t>
      </w:r>
    </w:p>
    <w:tbl>
      <w:tblPr>
        <w:tblStyle w:val="LiBang"/>
        <w:tblW w:w="0" w:type="auto"/>
        <w:tblLook w:val="04A0" w:firstRow="1" w:lastRow="0" w:firstColumn="1" w:lastColumn="0" w:noHBand="0" w:noVBand="1"/>
      </w:tblPr>
      <w:tblGrid>
        <w:gridCol w:w="9576"/>
      </w:tblGrid>
      <w:tr w:rsidR="00A71AC8" w14:paraId="0D321B4E" w14:textId="77777777">
        <w:tc>
          <w:tcPr>
            <w:tcW w:w="9576" w:type="dxa"/>
          </w:tcPr>
          <w:p w14:paraId="20D7A2B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Cho biểu đồ</w:t>
            </w:r>
          </w:p>
          <w:p w14:paraId="0B8A2F3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NHIỆT ĐỘ VÀ LƯỢNG MƯA CỦA HÀ NỘI VÀ THÀNH PHỐ HỒ CHÍ MINH</w:t>
            </w:r>
          </w:p>
          <w:p w14:paraId="4F42C1B9" w14:textId="77777777" w:rsidR="00A71AC8" w:rsidRDefault="002B2182" w:rsidP="00111A4C">
            <w:pPr>
              <w:spacing w:after="0" w:line="240" w:lineRule="auto"/>
              <w:rPr>
                <w:rFonts w:ascii="SimSun" w:eastAsia="SimSun" w:hAnsi="SimSun" w:cs="SimSun"/>
                <w:sz w:val="24"/>
                <w:szCs w:val="24"/>
              </w:rPr>
            </w:pPr>
            <w:r>
              <w:rPr>
                <w:rFonts w:ascii="SimSun" w:eastAsia="SimSun" w:hAnsi="SimSun" w:cs="SimSun"/>
                <w:noProof/>
                <w:sz w:val="24"/>
                <w:szCs w:val="24"/>
              </w:rPr>
              <w:lastRenderedPageBreak/>
              <w:drawing>
                <wp:inline distT="0" distB="0" distL="114300" distR="114300" wp14:anchorId="110023DB" wp14:editId="4D6C3271">
                  <wp:extent cx="5680075" cy="2152015"/>
                  <wp:effectExtent l="0" t="0" r="15875" b="635"/>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8"/>
                          <a:stretch>
                            <a:fillRect/>
                          </a:stretch>
                        </pic:blipFill>
                        <pic:spPr>
                          <a:xfrm>
                            <a:off x="0" y="0"/>
                            <a:ext cx="5680075" cy="2152015"/>
                          </a:xfrm>
                          <a:prstGeom prst="rect">
                            <a:avLst/>
                          </a:prstGeom>
                          <a:noFill/>
                          <a:ln w="9525">
                            <a:noFill/>
                          </a:ln>
                        </pic:spPr>
                      </pic:pic>
                    </a:graphicData>
                  </a:graphic>
                </wp:inline>
              </w:drawing>
            </w:r>
          </w:p>
          <w:p w14:paraId="4F0EC77F" w14:textId="77777777" w:rsidR="00A71AC8" w:rsidRDefault="00A71AC8" w:rsidP="00111A4C">
            <w:pPr>
              <w:spacing w:after="0" w:line="240" w:lineRule="auto"/>
              <w:rPr>
                <w:rFonts w:ascii="SimSun" w:eastAsia="SimSun" w:hAnsi="SimSun" w:cs="SimSun"/>
                <w:sz w:val="24"/>
                <w:szCs w:val="24"/>
              </w:rPr>
            </w:pPr>
          </w:p>
          <w:p w14:paraId="0508458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Dựa vào biểu đồ, nhận xét đúng là</w:t>
            </w:r>
          </w:p>
          <w:p w14:paraId="29611A13" w14:textId="77777777" w:rsidR="00A71AC8" w:rsidRDefault="00A71AC8" w:rsidP="00111A4C">
            <w:pPr>
              <w:spacing w:after="0" w:line="240" w:lineRule="auto"/>
              <w:rPr>
                <w:rFonts w:ascii="Times New Roman" w:hAnsi="Times New Roman"/>
                <w:sz w:val="24"/>
                <w:szCs w:val="24"/>
              </w:rPr>
            </w:pPr>
          </w:p>
        </w:tc>
      </w:tr>
    </w:tbl>
    <w:p w14:paraId="564E2EFD" w14:textId="77777777" w:rsidR="00A71AC8" w:rsidRDefault="00A71AC8" w:rsidP="00111A4C">
      <w:pPr>
        <w:spacing w:after="0" w:line="240" w:lineRule="auto"/>
        <w:rPr>
          <w:rFonts w:ascii="Times New Roman" w:hAnsi="Times New Roman"/>
          <w:sz w:val="24"/>
          <w:szCs w:val="24"/>
        </w:rPr>
      </w:pPr>
    </w:p>
    <w:p w14:paraId="106D8DD5"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Nhiệt độ trung bình Hà Nội thấp hơn thành phố Hồ Chí Minh, tổng lượng mưa Hà Nộ ít hơn thành phố Hồ Chí Minh.</w:t>
      </w:r>
    </w:p>
    <w:p w14:paraId="55E6E9C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Nhiệt độ trung bình Hà Nội cao hơn thành phố Hồ Chí Minh, tổng lượng mưa Hà Nộ ít hơn thành phố Hồ Chí Minh.</w:t>
      </w:r>
    </w:p>
    <w:p w14:paraId="16A2BF5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Nhiệt độ trung bình Hà Nội thấp hơn thành phố Hồ Chí Minh, tổng lượng mưa Hà Nộ nhiều hơn thành phố Hồ Chí Minh.</w:t>
      </w:r>
    </w:p>
    <w:p w14:paraId="7C9292B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Nhiệt độ trung bình Hà Nội cao hơn thành phố Hồ Chí Minh, tổng lượng mưa Hà Nộ nhiều hơn thành phố Hồ Chí Minh.</w:t>
      </w:r>
    </w:p>
    <w:p w14:paraId="1E126B5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30: </w:t>
      </w:r>
    </w:p>
    <w:tbl>
      <w:tblPr>
        <w:tblStyle w:val="LiBang"/>
        <w:tblW w:w="10357" w:type="dxa"/>
        <w:tblInd w:w="-72" w:type="dxa"/>
        <w:tblLayout w:type="fixed"/>
        <w:tblLook w:val="04A0" w:firstRow="1" w:lastRow="0" w:firstColumn="1" w:lastColumn="0" w:noHBand="0" w:noVBand="1"/>
      </w:tblPr>
      <w:tblGrid>
        <w:gridCol w:w="10357"/>
      </w:tblGrid>
      <w:tr w:rsidR="00A71AC8" w14:paraId="0DEE0269" w14:textId="77777777" w:rsidTr="00D0272F">
        <w:tc>
          <w:tcPr>
            <w:tcW w:w="10357" w:type="dxa"/>
          </w:tcPr>
          <w:p w14:paraId="43ACB6C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Cho bảng số liệu:</w:t>
            </w:r>
          </w:p>
          <w:p w14:paraId="53EBF54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NHIỆT ĐỘ KHÔNG KHÍ TRUNG BÌNH CÁC THÁNG NĂM 2019 TẠI MỘT SỐ ĐỊA ĐIỂM</w:t>
            </w:r>
          </w:p>
          <w:p w14:paraId="1E2CDB7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(Đơn vị: </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r>
              <w:rPr>
                <w:rFonts w:ascii="Times New Roman" w:hAnsi="Times New Roman"/>
                <w:sz w:val="24"/>
                <w:szCs w:val="24"/>
              </w:rPr>
              <w:t>)</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712"/>
              <w:gridCol w:w="713"/>
              <w:gridCol w:w="711"/>
              <w:gridCol w:w="712"/>
              <w:gridCol w:w="711"/>
              <w:gridCol w:w="712"/>
              <w:gridCol w:w="712"/>
              <w:gridCol w:w="721"/>
              <w:gridCol w:w="712"/>
              <w:gridCol w:w="711"/>
              <w:gridCol w:w="712"/>
              <w:gridCol w:w="712"/>
            </w:tblGrid>
            <w:tr w:rsidR="00A71AC8" w14:paraId="3CC6D6C3" w14:textId="77777777" w:rsidTr="00111A4C">
              <w:trPr>
                <w:trHeight w:val="566"/>
                <w:jc w:val="center"/>
              </w:trPr>
              <w:tc>
                <w:tcPr>
                  <w:tcW w:w="1698" w:type="dxa"/>
                  <w:tcBorders>
                    <w:tl2br w:val="single" w:sz="4" w:space="0" w:color="auto"/>
                  </w:tcBorders>
                  <w:shd w:val="clear" w:color="auto" w:fill="auto"/>
                </w:tcPr>
                <w:p w14:paraId="39EB3832" w14:textId="77777777" w:rsidR="00A71AC8" w:rsidRDefault="002B2182" w:rsidP="00111A4C">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Tháng</w:t>
                  </w:r>
                </w:p>
                <w:p w14:paraId="0FD7AE35" w14:textId="77777777" w:rsidR="00A71AC8" w:rsidRDefault="002B2182" w:rsidP="00111A4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Địa điểm</w:t>
                  </w:r>
                </w:p>
              </w:tc>
              <w:tc>
                <w:tcPr>
                  <w:tcW w:w="712" w:type="dxa"/>
                  <w:shd w:val="clear" w:color="auto" w:fill="auto"/>
                  <w:vAlign w:val="center"/>
                </w:tcPr>
                <w:p w14:paraId="6042EB23"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p>
              </w:tc>
              <w:tc>
                <w:tcPr>
                  <w:tcW w:w="713" w:type="dxa"/>
                  <w:shd w:val="clear" w:color="auto" w:fill="auto"/>
                  <w:vAlign w:val="center"/>
                </w:tcPr>
                <w:p w14:paraId="02438D4A"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II</w:t>
                  </w:r>
                </w:p>
              </w:tc>
              <w:tc>
                <w:tcPr>
                  <w:tcW w:w="711" w:type="dxa"/>
                  <w:shd w:val="clear" w:color="auto" w:fill="auto"/>
                  <w:vAlign w:val="center"/>
                </w:tcPr>
                <w:p w14:paraId="748FEEC0"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III</w:t>
                  </w:r>
                </w:p>
              </w:tc>
              <w:tc>
                <w:tcPr>
                  <w:tcW w:w="712" w:type="dxa"/>
                  <w:shd w:val="clear" w:color="auto" w:fill="auto"/>
                  <w:vAlign w:val="center"/>
                </w:tcPr>
                <w:p w14:paraId="50C735A9"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IV</w:t>
                  </w:r>
                </w:p>
              </w:tc>
              <w:tc>
                <w:tcPr>
                  <w:tcW w:w="711" w:type="dxa"/>
                  <w:shd w:val="clear" w:color="auto" w:fill="auto"/>
                  <w:vAlign w:val="center"/>
                </w:tcPr>
                <w:p w14:paraId="0562732F"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w:t>
                  </w:r>
                </w:p>
              </w:tc>
              <w:tc>
                <w:tcPr>
                  <w:tcW w:w="712" w:type="dxa"/>
                  <w:shd w:val="clear" w:color="auto" w:fill="auto"/>
                  <w:vAlign w:val="center"/>
                </w:tcPr>
                <w:p w14:paraId="2CE97CEF"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VI</w:t>
                  </w:r>
                </w:p>
              </w:tc>
              <w:tc>
                <w:tcPr>
                  <w:tcW w:w="712" w:type="dxa"/>
                  <w:shd w:val="clear" w:color="auto" w:fill="auto"/>
                  <w:vAlign w:val="center"/>
                </w:tcPr>
                <w:p w14:paraId="146AB2C5"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VII</w:t>
                  </w:r>
                </w:p>
              </w:tc>
              <w:tc>
                <w:tcPr>
                  <w:tcW w:w="721" w:type="dxa"/>
                  <w:shd w:val="clear" w:color="auto" w:fill="auto"/>
                  <w:vAlign w:val="center"/>
                </w:tcPr>
                <w:p w14:paraId="5C58F027"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VIII</w:t>
                  </w:r>
                </w:p>
              </w:tc>
              <w:tc>
                <w:tcPr>
                  <w:tcW w:w="712" w:type="dxa"/>
                  <w:shd w:val="clear" w:color="auto" w:fill="auto"/>
                  <w:vAlign w:val="center"/>
                </w:tcPr>
                <w:p w14:paraId="5B01F809"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IX</w:t>
                  </w:r>
                </w:p>
              </w:tc>
              <w:tc>
                <w:tcPr>
                  <w:tcW w:w="711" w:type="dxa"/>
                  <w:shd w:val="clear" w:color="auto" w:fill="auto"/>
                  <w:vAlign w:val="center"/>
                </w:tcPr>
                <w:p w14:paraId="75955260"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X</w:t>
                  </w:r>
                </w:p>
              </w:tc>
              <w:tc>
                <w:tcPr>
                  <w:tcW w:w="712" w:type="dxa"/>
                  <w:shd w:val="clear" w:color="auto" w:fill="auto"/>
                  <w:vAlign w:val="center"/>
                </w:tcPr>
                <w:p w14:paraId="7C86164C"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XI</w:t>
                  </w:r>
                </w:p>
              </w:tc>
              <w:tc>
                <w:tcPr>
                  <w:tcW w:w="712" w:type="dxa"/>
                  <w:shd w:val="clear" w:color="auto" w:fill="auto"/>
                  <w:vAlign w:val="center"/>
                </w:tcPr>
                <w:p w14:paraId="3F125154"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XII</w:t>
                  </w:r>
                </w:p>
              </w:tc>
            </w:tr>
            <w:tr w:rsidR="00A71AC8" w14:paraId="04F343DF" w14:textId="77777777" w:rsidTr="00111A4C">
              <w:trPr>
                <w:trHeight w:val="274"/>
                <w:jc w:val="center"/>
              </w:trPr>
              <w:tc>
                <w:tcPr>
                  <w:tcW w:w="1698" w:type="dxa"/>
                  <w:shd w:val="clear" w:color="auto" w:fill="auto"/>
                  <w:vAlign w:val="center"/>
                </w:tcPr>
                <w:p w14:paraId="3329C91D" w14:textId="77777777" w:rsidR="00A71AC8" w:rsidRDefault="002B2182" w:rsidP="00111A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Hà Nội (</w:t>
                  </w:r>
                  <w:r>
                    <w:rPr>
                      <w:rFonts w:ascii="Times New Roman" w:eastAsia="Calibri" w:hAnsi="Times New Roman" w:cs="Times New Roman"/>
                      <w:i/>
                      <w:iCs/>
                      <w:sz w:val="24"/>
                      <w:szCs w:val="24"/>
                    </w:rPr>
                    <w:t>Láng</w:t>
                  </w:r>
                  <w:r>
                    <w:rPr>
                      <w:rFonts w:ascii="Times New Roman" w:eastAsia="Calibri" w:hAnsi="Times New Roman" w:cs="Times New Roman"/>
                      <w:sz w:val="24"/>
                      <w:szCs w:val="24"/>
                    </w:rPr>
                    <w:t xml:space="preserve">) </w:t>
                  </w:r>
                </w:p>
              </w:tc>
              <w:tc>
                <w:tcPr>
                  <w:tcW w:w="712" w:type="dxa"/>
                  <w:shd w:val="clear" w:color="auto" w:fill="auto"/>
                  <w:vAlign w:val="center"/>
                </w:tcPr>
                <w:p w14:paraId="651521F1"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18,0</w:t>
                  </w:r>
                </w:p>
              </w:tc>
              <w:tc>
                <w:tcPr>
                  <w:tcW w:w="713" w:type="dxa"/>
                  <w:shd w:val="clear" w:color="auto" w:fill="auto"/>
                  <w:vAlign w:val="center"/>
                </w:tcPr>
                <w:p w14:paraId="76C41488"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22,4</w:t>
                  </w:r>
                </w:p>
              </w:tc>
              <w:tc>
                <w:tcPr>
                  <w:tcW w:w="711" w:type="dxa"/>
                  <w:shd w:val="clear" w:color="auto" w:fill="auto"/>
                  <w:vAlign w:val="center"/>
                </w:tcPr>
                <w:p w14:paraId="5B549A85"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22,6</w:t>
                  </w:r>
                </w:p>
              </w:tc>
              <w:tc>
                <w:tcPr>
                  <w:tcW w:w="712" w:type="dxa"/>
                  <w:shd w:val="clear" w:color="auto" w:fill="auto"/>
                  <w:vAlign w:val="center"/>
                </w:tcPr>
                <w:p w14:paraId="57B8B68F"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27,5</w:t>
                  </w:r>
                </w:p>
              </w:tc>
              <w:tc>
                <w:tcPr>
                  <w:tcW w:w="711" w:type="dxa"/>
                  <w:shd w:val="clear" w:color="auto" w:fill="auto"/>
                  <w:vAlign w:val="center"/>
                </w:tcPr>
                <w:p w14:paraId="64406869"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28,2</w:t>
                  </w:r>
                </w:p>
              </w:tc>
              <w:tc>
                <w:tcPr>
                  <w:tcW w:w="712" w:type="dxa"/>
                  <w:shd w:val="clear" w:color="auto" w:fill="auto"/>
                  <w:vAlign w:val="center"/>
                </w:tcPr>
                <w:p w14:paraId="15F26388"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31,6</w:t>
                  </w:r>
                </w:p>
              </w:tc>
              <w:tc>
                <w:tcPr>
                  <w:tcW w:w="712" w:type="dxa"/>
                  <w:shd w:val="clear" w:color="auto" w:fill="auto"/>
                  <w:vAlign w:val="center"/>
                </w:tcPr>
                <w:p w14:paraId="0EE114A7"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31,4</w:t>
                  </w:r>
                </w:p>
              </w:tc>
              <w:tc>
                <w:tcPr>
                  <w:tcW w:w="721" w:type="dxa"/>
                  <w:shd w:val="clear" w:color="auto" w:fill="auto"/>
                  <w:vAlign w:val="center"/>
                </w:tcPr>
                <w:p w14:paraId="6BE1FFA4"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29,9</w:t>
                  </w:r>
                </w:p>
              </w:tc>
              <w:tc>
                <w:tcPr>
                  <w:tcW w:w="712" w:type="dxa"/>
                  <w:shd w:val="clear" w:color="auto" w:fill="auto"/>
                  <w:vAlign w:val="center"/>
                </w:tcPr>
                <w:p w14:paraId="58192087"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29,5</w:t>
                  </w:r>
                </w:p>
              </w:tc>
              <w:tc>
                <w:tcPr>
                  <w:tcW w:w="711" w:type="dxa"/>
                  <w:shd w:val="clear" w:color="auto" w:fill="auto"/>
                  <w:vAlign w:val="center"/>
                </w:tcPr>
                <w:p w14:paraId="5701AEE3"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26,7</w:t>
                  </w:r>
                </w:p>
              </w:tc>
              <w:tc>
                <w:tcPr>
                  <w:tcW w:w="712" w:type="dxa"/>
                  <w:shd w:val="clear" w:color="auto" w:fill="auto"/>
                  <w:vAlign w:val="center"/>
                </w:tcPr>
                <w:p w14:paraId="769F1E1E"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23,5</w:t>
                  </w:r>
                </w:p>
              </w:tc>
              <w:tc>
                <w:tcPr>
                  <w:tcW w:w="712" w:type="dxa"/>
                  <w:shd w:val="clear" w:color="auto" w:fill="auto"/>
                  <w:vAlign w:val="center"/>
                </w:tcPr>
                <w:p w14:paraId="51535511" w14:textId="77777777" w:rsidR="00A71AC8" w:rsidRDefault="002B2182" w:rsidP="00111A4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19,6</w:t>
                  </w:r>
                </w:p>
              </w:tc>
            </w:tr>
            <w:tr w:rsidR="00A71AC8" w14:paraId="49251A45" w14:textId="77777777" w:rsidTr="00111A4C">
              <w:trPr>
                <w:trHeight w:val="274"/>
                <w:jc w:val="center"/>
              </w:trPr>
              <w:tc>
                <w:tcPr>
                  <w:tcW w:w="1698" w:type="dxa"/>
                  <w:shd w:val="clear" w:color="auto" w:fill="auto"/>
                  <w:vAlign w:val="center"/>
                </w:tcPr>
                <w:p w14:paraId="037F7B90" w14:textId="77777777" w:rsidR="00A71AC8" w:rsidRDefault="002B2182" w:rsidP="00111A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Cà Mau</w:t>
                  </w:r>
                </w:p>
              </w:tc>
              <w:tc>
                <w:tcPr>
                  <w:tcW w:w="712" w:type="dxa"/>
                  <w:shd w:val="clear" w:color="auto" w:fill="auto"/>
                  <w:vAlign w:val="center"/>
                </w:tcPr>
                <w:p w14:paraId="4CB3E39B"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w:t>
                  </w:r>
                </w:p>
              </w:tc>
              <w:tc>
                <w:tcPr>
                  <w:tcW w:w="713" w:type="dxa"/>
                  <w:shd w:val="clear" w:color="auto" w:fill="auto"/>
                  <w:vAlign w:val="center"/>
                </w:tcPr>
                <w:p w14:paraId="2C2F962A"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27,4</w:t>
                  </w:r>
                </w:p>
              </w:tc>
              <w:tc>
                <w:tcPr>
                  <w:tcW w:w="711" w:type="dxa"/>
                  <w:shd w:val="clear" w:color="auto" w:fill="auto"/>
                  <w:vAlign w:val="center"/>
                </w:tcPr>
                <w:p w14:paraId="38A08F77"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28,6</w:t>
                  </w:r>
                </w:p>
              </w:tc>
              <w:tc>
                <w:tcPr>
                  <w:tcW w:w="712" w:type="dxa"/>
                  <w:shd w:val="clear" w:color="auto" w:fill="auto"/>
                  <w:vAlign w:val="center"/>
                </w:tcPr>
                <w:p w14:paraId="02ACA9A4"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29,9</w:t>
                  </w:r>
                </w:p>
              </w:tc>
              <w:tc>
                <w:tcPr>
                  <w:tcW w:w="711" w:type="dxa"/>
                  <w:shd w:val="clear" w:color="auto" w:fill="auto"/>
                  <w:vAlign w:val="center"/>
                </w:tcPr>
                <w:p w14:paraId="34F4B126"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p>
              </w:tc>
              <w:tc>
                <w:tcPr>
                  <w:tcW w:w="712" w:type="dxa"/>
                  <w:shd w:val="clear" w:color="auto" w:fill="auto"/>
                  <w:vAlign w:val="center"/>
                </w:tcPr>
                <w:p w14:paraId="2A3CDDF8"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712" w:type="dxa"/>
                  <w:shd w:val="clear" w:color="auto" w:fill="auto"/>
                  <w:vAlign w:val="center"/>
                </w:tcPr>
                <w:p w14:paraId="7C1C316E"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28,2</w:t>
                  </w:r>
                </w:p>
              </w:tc>
              <w:tc>
                <w:tcPr>
                  <w:tcW w:w="721" w:type="dxa"/>
                  <w:shd w:val="clear" w:color="auto" w:fill="auto"/>
                  <w:vAlign w:val="center"/>
                </w:tcPr>
                <w:p w14:paraId="60A14DF5"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27,6</w:t>
                  </w:r>
                </w:p>
              </w:tc>
              <w:tc>
                <w:tcPr>
                  <w:tcW w:w="712" w:type="dxa"/>
                  <w:shd w:val="clear" w:color="auto" w:fill="auto"/>
                  <w:vAlign w:val="center"/>
                </w:tcPr>
                <w:p w14:paraId="273899BB"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27,9</w:t>
                  </w:r>
                </w:p>
              </w:tc>
              <w:tc>
                <w:tcPr>
                  <w:tcW w:w="711" w:type="dxa"/>
                  <w:shd w:val="clear" w:color="auto" w:fill="auto"/>
                  <w:vAlign w:val="center"/>
                </w:tcPr>
                <w:p w14:paraId="416E59B9"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27,9</w:t>
                  </w:r>
                </w:p>
              </w:tc>
              <w:tc>
                <w:tcPr>
                  <w:tcW w:w="712" w:type="dxa"/>
                  <w:shd w:val="clear" w:color="auto" w:fill="auto"/>
                  <w:vAlign w:val="center"/>
                </w:tcPr>
                <w:p w14:paraId="4174F04A"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27,8</w:t>
                  </w:r>
                </w:p>
              </w:tc>
              <w:tc>
                <w:tcPr>
                  <w:tcW w:w="712" w:type="dxa"/>
                  <w:shd w:val="clear" w:color="auto" w:fill="auto"/>
                  <w:vAlign w:val="center"/>
                </w:tcPr>
                <w:p w14:paraId="3E3317CE" w14:textId="77777777" w:rsidR="00A71AC8" w:rsidRDefault="002B2182" w:rsidP="00111A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r>
          </w:tbl>
          <w:p w14:paraId="2F6D9A2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(Nguồn: Niên giám thống kê Việt Nam 2019, NXB Thống kê, 2020)</w:t>
            </w:r>
          </w:p>
          <w:p w14:paraId="1ABF1F1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Tính nhiệt độ trung bình năm và biên độ nhiệt năm của Cà Mau là</w:t>
            </w:r>
          </w:p>
          <w:p w14:paraId="311857D3" w14:textId="77777777" w:rsidR="00A71AC8" w:rsidRDefault="00A71AC8" w:rsidP="00111A4C">
            <w:pPr>
              <w:spacing w:after="0" w:line="240" w:lineRule="auto"/>
              <w:rPr>
                <w:rFonts w:ascii="Times New Roman" w:hAnsi="Times New Roman"/>
                <w:sz w:val="24"/>
                <w:szCs w:val="24"/>
              </w:rPr>
            </w:pPr>
          </w:p>
        </w:tc>
      </w:tr>
    </w:tbl>
    <w:p w14:paraId="7EDF37EE" w14:textId="77777777" w:rsidR="00A71AC8" w:rsidRDefault="00A71AC8" w:rsidP="00111A4C">
      <w:pPr>
        <w:spacing w:after="0" w:line="240" w:lineRule="auto"/>
        <w:rPr>
          <w:rFonts w:ascii="Times New Roman" w:hAnsi="Times New Roman"/>
          <w:sz w:val="24"/>
          <w:szCs w:val="24"/>
        </w:rPr>
      </w:pPr>
    </w:p>
    <w:p w14:paraId="547191BB"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28,06</w:t>
      </w:r>
      <w:r>
        <w:rPr>
          <w:rFonts w:ascii="Tahoma" w:eastAsia="Tahoma" w:hAnsi="Tahoma" w:cs="Tahoma"/>
          <w:color w:val="FF0000"/>
          <w:sz w:val="24"/>
          <w:szCs w:val="24"/>
          <w:shd w:val="clear" w:color="auto" w:fill="FFFFFF"/>
          <w:vertAlign w:val="superscript"/>
        </w:rPr>
        <w:t>0</w:t>
      </w:r>
      <w:r>
        <w:rPr>
          <w:rFonts w:ascii="Tahoma" w:eastAsia="Tahoma" w:hAnsi="Tahoma" w:cs="Tahoma"/>
          <w:color w:val="FF0000"/>
          <w:sz w:val="24"/>
          <w:szCs w:val="24"/>
          <w:shd w:val="clear" w:color="auto" w:fill="FFFFFF"/>
        </w:rPr>
        <w:t>C</w:t>
      </w:r>
      <w:r>
        <w:rPr>
          <w:rFonts w:ascii="Times New Roman" w:hAnsi="Times New Roman"/>
          <w:color w:val="FF0000"/>
          <w:sz w:val="24"/>
          <w:szCs w:val="24"/>
        </w:rPr>
        <w:t xml:space="preserve"> và 3,4</w:t>
      </w:r>
      <w:r>
        <w:rPr>
          <w:rFonts w:ascii="Tahoma" w:eastAsia="Tahoma" w:hAnsi="Tahoma" w:cs="Tahoma"/>
          <w:color w:val="FF0000"/>
          <w:sz w:val="24"/>
          <w:szCs w:val="24"/>
          <w:shd w:val="clear" w:color="auto" w:fill="FFFFFF"/>
          <w:vertAlign w:val="superscript"/>
        </w:rPr>
        <w:t>0</w:t>
      </w:r>
      <w:r>
        <w:rPr>
          <w:rFonts w:ascii="Tahoma" w:eastAsia="Tahoma" w:hAnsi="Tahoma" w:cs="Tahoma"/>
          <w:color w:val="FF0000"/>
          <w:sz w:val="24"/>
          <w:szCs w:val="24"/>
          <w:shd w:val="clear" w:color="auto" w:fill="FFFFFF"/>
        </w:rPr>
        <w:t>C.</w:t>
      </w:r>
    </w:p>
    <w:p w14:paraId="23F09EE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29,9</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r>
        <w:rPr>
          <w:rFonts w:ascii="Times New Roman" w:hAnsi="Times New Roman"/>
          <w:sz w:val="24"/>
          <w:szCs w:val="24"/>
        </w:rPr>
        <w:t xml:space="preserve"> và 1,5</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p>
    <w:p w14:paraId="610CFA4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26,5</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r>
        <w:rPr>
          <w:rFonts w:ascii="Times New Roman" w:hAnsi="Times New Roman"/>
          <w:sz w:val="24"/>
          <w:szCs w:val="24"/>
        </w:rPr>
        <w:t xml:space="preserve"> và 3,4</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p>
    <w:p w14:paraId="49EB5BE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28,06</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r>
        <w:rPr>
          <w:rFonts w:ascii="Times New Roman" w:hAnsi="Times New Roman"/>
          <w:sz w:val="24"/>
          <w:szCs w:val="24"/>
        </w:rPr>
        <w:t xml:space="preserve"> và 1,5</w:t>
      </w:r>
      <w:r>
        <w:rPr>
          <w:rFonts w:ascii="Tahoma" w:eastAsia="Tahoma" w:hAnsi="Tahoma" w:cs="Tahoma"/>
          <w:color w:val="000000"/>
          <w:sz w:val="24"/>
          <w:szCs w:val="24"/>
          <w:shd w:val="clear" w:color="auto" w:fill="FFFFFF"/>
          <w:vertAlign w:val="superscript"/>
        </w:rPr>
        <w:t>0</w:t>
      </w:r>
      <w:r>
        <w:rPr>
          <w:rFonts w:ascii="Tahoma" w:eastAsia="Tahoma" w:hAnsi="Tahoma" w:cs="Tahoma"/>
          <w:color w:val="000000"/>
          <w:sz w:val="24"/>
          <w:szCs w:val="24"/>
          <w:shd w:val="clear" w:color="auto" w:fill="FFFFFF"/>
        </w:rPr>
        <w:t>C.</w:t>
      </w:r>
    </w:p>
    <w:p w14:paraId="65307C8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31: </w:t>
      </w:r>
    </w:p>
    <w:tbl>
      <w:tblPr>
        <w:tblStyle w:val="LiBang"/>
        <w:tblW w:w="0" w:type="auto"/>
        <w:tblLook w:val="04A0" w:firstRow="1" w:lastRow="0" w:firstColumn="1" w:lastColumn="0" w:noHBand="0" w:noVBand="1"/>
      </w:tblPr>
      <w:tblGrid>
        <w:gridCol w:w="9576"/>
      </w:tblGrid>
      <w:tr w:rsidR="00A71AC8" w14:paraId="787878F8" w14:textId="77777777">
        <w:tc>
          <w:tcPr>
            <w:tcW w:w="9576" w:type="dxa"/>
          </w:tcPr>
          <w:p w14:paraId="10267DA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Cho bảng số liệu</w:t>
            </w:r>
          </w:p>
          <w:p w14:paraId="2FAEEFA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 DIỆN TÍCH RỪNG VÀ ĐỘ CHE PHỦ RỪNG CỦA NƯỚC TA</w:t>
            </w:r>
          </w:p>
          <w:tbl>
            <w:tblPr>
              <w:tblStyle w:val="LiBang"/>
              <w:tblW w:w="0" w:type="auto"/>
              <w:jc w:val="center"/>
              <w:tblLook w:val="04A0" w:firstRow="1" w:lastRow="0" w:firstColumn="1" w:lastColumn="0" w:noHBand="0" w:noVBand="1"/>
            </w:tblPr>
            <w:tblGrid>
              <w:gridCol w:w="1897"/>
              <w:gridCol w:w="3000"/>
              <w:gridCol w:w="2901"/>
            </w:tblGrid>
            <w:tr w:rsidR="00A71AC8" w14:paraId="2AF1EC68" w14:textId="77777777" w:rsidTr="00111A4C">
              <w:trPr>
                <w:jc w:val="center"/>
              </w:trPr>
              <w:tc>
                <w:tcPr>
                  <w:tcW w:w="1897" w:type="dxa"/>
                </w:tcPr>
                <w:p w14:paraId="652D4CF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Năm</w:t>
                  </w:r>
                </w:p>
              </w:tc>
              <w:tc>
                <w:tcPr>
                  <w:tcW w:w="3000" w:type="dxa"/>
                </w:tcPr>
                <w:p w14:paraId="15EE4B0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Diện tích (triệu ha)</w:t>
                  </w:r>
                </w:p>
              </w:tc>
              <w:tc>
                <w:tcPr>
                  <w:tcW w:w="2901" w:type="dxa"/>
                </w:tcPr>
                <w:p w14:paraId="71C1980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Độ che phủ (%)</w:t>
                  </w:r>
                </w:p>
              </w:tc>
            </w:tr>
            <w:tr w:rsidR="00A71AC8" w14:paraId="02676797" w14:textId="77777777" w:rsidTr="00111A4C">
              <w:trPr>
                <w:jc w:val="center"/>
              </w:trPr>
              <w:tc>
                <w:tcPr>
                  <w:tcW w:w="1897" w:type="dxa"/>
                </w:tcPr>
                <w:p w14:paraId="1E071D8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1943</w:t>
                  </w:r>
                </w:p>
              </w:tc>
              <w:tc>
                <w:tcPr>
                  <w:tcW w:w="3000" w:type="dxa"/>
                </w:tcPr>
                <w:p w14:paraId="1204DCC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14,3</w:t>
                  </w:r>
                </w:p>
              </w:tc>
              <w:tc>
                <w:tcPr>
                  <w:tcW w:w="2901" w:type="dxa"/>
                </w:tcPr>
                <w:p w14:paraId="5F956C4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43,0</w:t>
                  </w:r>
                </w:p>
              </w:tc>
            </w:tr>
            <w:tr w:rsidR="00A71AC8" w14:paraId="316C4D34" w14:textId="77777777" w:rsidTr="00111A4C">
              <w:trPr>
                <w:jc w:val="center"/>
              </w:trPr>
              <w:tc>
                <w:tcPr>
                  <w:tcW w:w="1897" w:type="dxa"/>
                </w:tcPr>
                <w:p w14:paraId="53FDBB2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1983</w:t>
                  </w:r>
                </w:p>
              </w:tc>
              <w:tc>
                <w:tcPr>
                  <w:tcW w:w="3000" w:type="dxa"/>
                </w:tcPr>
                <w:p w14:paraId="4800F8C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7,2</w:t>
                  </w:r>
                </w:p>
              </w:tc>
              <w:tc>
                <w:tcPr>
                  <w:tcW w:w="2901" w:type="dxa"/>
                </w:tcPr>
                <w:p w14:paraId="685574B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22,0</w:t>
                  </w:r>
                </w:p>
              </w:tc>
            </w:tr>
            <w:tr w:rsidR="00A71AC8" w14:paraId="3A8082F6" w14:textId="77777777" w:rsidTr="00111A4C">
              <w:trPr>
                <w:jc w:val="center"/>
              </w:trPr>
              <w:tc>
                <w:tcPr>
                  <w:tcW w:w="1897" w:type="dxa"/>
                </w:tcPr>
                <w:p w14:paraId="22DA95D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2010</w:t>
                  </w:r>
                </w:p>
              </w:tc>
              <w:tc>
                <w:tcPr>
                  <w:tcW w:w="3000" w:type="dxa"/>
                </w:tcPr>
                <w:p w14:paraId="36B40E2F"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12,7</w:t>
                  </w:r>
                </w:p>
              </w:tc>
              <w:tc>
                <w:tcPr>
                  <w:tcW w:w="2901" w:type="dxa"/>
                </w:tcPr>
                <w:p w14:paraId="3491052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38,0</w:t>
                  </w:r>
                </w:p>
              </w:tc>
            </w:tr>
            <w:tr w:rsidR="00A71AC8" w14:paraId="33A0C5B1" w14:textId="77777777" w:rsidTr="00111A4C">
              <w:trPr>
                <w:jc w:val="center"/>
              </w:trPr>
              <w:tc>
                <w:tcPr>
                  <w:tcW w:w="1897" w:type="dxa"/>
                </w:tcPr>
                <w:p w14:paraId="6F2CFB9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2014</w:t>
                  </w:r>
                </w:p>
              </w:tc>
              <w:tc>
                <w:tcPr>
                  <w:tcW w:w="3000" w:type="dxa"/>
                </w:tcPr>
                <w:p w14:paraId="2BBDDDF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13,7</w:t>
                  </w:r>
                </w:p>
              </w:tc>
              <w:tc>
                <w:tcPr>
                  <w:tcW w:w="2901" w:type="dxa"/>
                </w:tcPr>
                <w:p w14:paraId="2DF88F5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40,2</w:t>
                  </w:r>
                </w:p>
              </w:tc>
            </w:tr>
          </w:tbl>
          <w:p w14:paraId="39CCE826" w14:textId="77777777" w:rsidR="00A71AC8" w:rsidRDefault="00A71AC8" w:rsidP="00111A4C">
            <w:pPr>
              <w:spacing w:after="0" w:line="240" w:lineRule="auto"/>
              <w:rPr>
                <w:rFonts w:ascii="Times New Roman" w:hAnsi="Times New Roman"/>
                <w:sz w:val="24"/>
                <w:szCs w:val="24"/>
              </w:rPr>
            </w:pPr>
          </w:p>
          <w:p w14:paraId="04F2D34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lastRenderedPageBreak/>
              <w:t>Vẽ biểu đồ thích hợp thể hiện diện tích rừng và độ che phủ rừng nước ta giai đoạn 1943-2014, chọn biểu đồ</w:t>
            </w:r>
          </w:p>
          <w:p w14:paraId="729FD342" w14:textId="77777777" w:rsidR="00A71AC8" w:rsidRDefault="00A71AC8" w:rsidP="00111A4C">
            <w:pPr>
              <w:spacing w:after="0" w:line="240" w:lineRule="auto"/>
              <w:rPr>
                <w:rFonts w:ascii="Times New Roman" w:hAnsi="Times New Roman"/>
                <w:sz w:val="24"/>
                <w:szCs w:val="24"/>
              </w:rPr>
            </w:pPr>
          </w:p>
        </w:tc>
      </w:tr>
    </w:tbl>
    <w:p w14:paraId="40C5B4CF" w14:textId="77777777" w:rsidR="00A71AC8" w:rsidRDefault="00A71AC8" w:rsidP="00111A4C">
      <w:pPr>
        <w:spacing w:after="0" w:line="240" w:lineRule="auto"/>
        <w:rPr>
          <w:rFonts w:ascii="Times New Roman" w:hAnsi="Times New Roman"/>
          <w:sz w:val="24"/>
          <w:szCs w:val="24"/>
        </w:rPr>
      </w:pPr>
    </w:p>
    <w:p w14:paraId="7BB646A2"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kết hợp cột và đường.</w:t>
      </w:r>
    </w:p>
    <w:p w14:paraId="1AC0A21A"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cột.</w:t>
      </w:r>
    </w:p>
    <w:p w14:paraId="6B176CA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đường.</w:t>
      </w:r>
    </w:p>
    <w:p w14:paraId="7CAF244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miền.</w:t>
      </w:r>
    </w:p>
    <w:p w14:paraId="660F458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32: </w:t>
      </w:r>
    </w:p>
    <w:tbl>
      <w:tblPr>
        <w:tblStyle w:val="LiBang"/>
        <w:tblW w:w="0" w:type="auto"/>
        <w:tblLook w:val="04A0" w:firstRow="1" w:lastRow="0" w:firstColumn="1" w:lastColumn="0" w:noHBand="0" w:noVBand="1"/>
      </w:tblPr>
      <w:tblGrid>
        <w:gridCol w:w="9576"/>
      </w:tblGrid>
      <w:tr w:rsidR="00A71AC8" w14:paraId="2CC1169F" w14:textId="77777777">
        <w:tc>
          <w:tcPr>
            <w:tcW w:w="9576" w:type="dxa"/>
          </w:tcPr>
          <w:p w14:paraId="72EA48F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Cho bảng số liệu</w:t>
            </w:r>
          </w:p>
          <w:p w14:paraId="20FF1E0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GIÁ TRỊ SẢN XUẤT LÂM NGHIỆP PHÂN THEO NGÀNH NƯỚC TA NĂM 2005- 2010</w:t>
            </w:r>
          </w:p>
          <w:p w14:paraId="762FBFC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 (TỈ ĐỒNG)</w:t>
            </w:r>
          </w:p>
          <w:tbl>
            <w:tblPr>
              <w:tblStyle w:val="LiBang"/>
              <w:tblW w:w="0" w:type="auto"/>
              <w:tblLook w:val="04A0" w:firstRow="1" w:lastRow="0" w:firstColumn="1" w:lastColumn="0" w:noHBand="0" w:noVBand="1"/>
            </w:tblPr>
            <w:tblGrid>
              <w:gridCol w:w="1867"/>
              <w:gridCol w:w="1872"/>
              <w:gridCol w:w="1871"/>
              <w:gridCol w:w="1872"/>
              <w:gridCol w:w="1868"/>
            </w:tblGrid>
            <w:tr w:rsidR="00A71AC8" w14:paraId="77A80662" w14:textId="77777777">
              <w:tc>
                <w:tcPr>
                  <w:tcW w:w="1915" w:type="dxa"/>
                </w:tcPr>
                <w:p w14:paraId="20DDB30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Năm</w:t>
                  </w:r>
                </w:p>
              </w:tc>
              <w:tc>
                <w:tcPr>
                  <w:tcW w:w="1915" w:type="dxa"/>
                </w:tcPr>
                <w:p w14:paraId="7428E25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Tổng</w:t>
                  </w:r>
                </w:p>
              </w:tc>
              <w:tc>
                <w:tcPr>
                  <w:tcW w:w="1915" w:type="dxa"/>
                </w:tcPr>
                <w:p w14:paraId="5F7FE73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Trồng và nuôi rừng</w:t>
                  </w:r>
                </w:p>
              </w:tc>
              <w:tc>
                <w:tcPr>
                  <w:tcW w:w="1915" w:type="dxa"/>
                </w:tcPr>
                <w:p w14:paraId="48D516A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Khai thác lâm sản</w:t>
                  </w:r>
                </w:p>
              </w:tc>
              <w:tc>
                <w:tcPr>
                  <w:tcW w:w="1916" w:type="dxa"/>
                </w:tcPr>
                <w:p w14:paraId="31D29B9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Dịch vụ khác</w:t>
                  </w:r>
                </w:p>
              </w:tc>
            </w:tr>
            <w:tr w:rsidR="00A71AC8" w14:paraId="403857BD" w14:textId="77777777">
              <w:tc>
                <w:tcPr>
                  <w:tcW w:w="1915" w:type="dxa"/>
                </w:tcPr>
                <w:p w14:paraId="0409DA9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2005</w:t>
                  </w:r>
                </w:p>
              </w:tc>
              <w:tc>
                <w:tcPr>
                  <w:tcW w:w="1915" w:type="dxa"/>
                </w:tcPr>
                <w:p w14:paraId="09135F1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9495</w:t>
                  </w:r>
                </w:p>
              </w:tc>
              <w:tc>
                <w:tcPr>
                  <w:tcW w:w="1915" w:type="dxa"/>
                </w:tcPr>
                <w:p w14:paraId="4733005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1403</w:t>
                  </w:r>
                </w:p>
              </w:tc>
              <w:tc>
                <w:tcPr>
                  <w:tcW w:w="1915" w:type="dxa"/>
                </w:tcPr>
                <w:p w14:paraId="0AA007E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7550</w:t>
                  </w:r>
                </w:p>
              </w:tc>
              <w:tc>
                <w:tcPr>
                  <w:tcW w:w="1916" w:type="dxa"/>
                </w:tcPr>
                <w:p w14:paraId="385C190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542</w:t>
                  </w:r>
                </w:p>
              </w:tc>
            </w:tr>
            <w:tr w:rsidR="00A71AC8" w14:paraId="6685E37B" w14:textId="77777777">
              <w:tc>
                <w:tcPr>
                  <w:tcW w:w="1915" w:type="dxa"/>
                </w:tcPr>
                <w:p w14:paraId="4C8ACAB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2010</w:t>
                  </w:r>
                </w:p>
              </w:tc>
              <w:tc>
                <w:tcPr>
                  <w:tcW w:w="1915" w:type="dxa"/>
                </w:tcPr>
                <w:p w14:paraId="038FE59D"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18715</w:t>
                  </w:r>
                </w:p>
              </w:tc>
              <w:tc>
                <w:tcPr>
                  <w:tcW w:w="1915" w:type="dxa"/>
                </w:tcPr>
                <w:p w14:paraId="426879A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2711</w:t>
                  </w:r>
                </w:p>
              </w:tc>
              <w:tc>
                <w:tcPr>
                  <w:tcW w:w="1915" w:type="dxa"/>
                </w:tcPr>
                <w:p w14:paraId="3D1099D2"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14012</w:t>
                  </w:r>
                </w:p>
              </w:tc>
              <w:tc>
                <w:tcPr>
                  <w:tcW w:w="1916" w:type="dxa"/>
                </w:tcPr>
                <w:p w14:paraId="40E9DB1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1992</w:t>
                  </w:r>
                </w:p>
              </w:tc>
            </w:tr>
          </w:tbl>
          <w:p w14:paraId="3974CA63" w14:textId="77777777" w:rsidR="00A71AC8" w:rsidRDefault="00A71AC8" w:rsidP="00111A4C">
            <w:pPr>
              <w:spacing w:after="0" w:line="240" w:lineRule="auto"/>
              <w:rPr>
                <w:rFonts w:ascii="Times New Roman" w:hAnsi="Times New Roman"/>
                <w:sz w:val="24"/>
                <w:szCs w:val="24"/>
              </w:rPr>
            </w:pPr>
          </w:p>
          <w:p w14:paraId="5085169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Từ bảng số liệu trên, cơ cấu giá trị sản xuất lâm nghiệp phân theo ngành nước ta của ngành trồng và nuôi rừng năm 2005 và 2010 lần lượt là</w:t>
            </w:r>
          </w:p>
          <w:p w14:paraId="1CC0D53C" w14:textId="77777777" w:rsidR="00A71AC8" w:rsidRDefault="00A71AC8" w:rsidP="00111A4C">
            <w:pPr>
              <w:spacing w:after="0" w:line="240" w:lineRule="auto"/>
              <w:rPr>
                <w:rFonts w:ascii="Times New Roman" w:hAnsi="Times New Roman"/>
                <w:sz w:val="24"/>
                <w:szCs w:val="24"/>
              </w:rPr>
            </w:pPr>
          </w:p>
        </w:tc>
      </w:tr>
    </w:tbl>
    <w:p w14:paraId="068D919B" w14:textId="77777777" w:rsidR="00A71AC8" w:rsidRDefault="00A71AC8" w:rsidP="00111A4C">
      <w:pPr>
        <w:spacing w:after="0" w:line="240" w:lineRule="auto"/>
        <w:rPr>
          <w:rFonts w:ascii="Times New Roman" w:hAnsi="Times New Roman"/>
          <w:sz w:val="24"/>
          <w:szCs w:val="24"/>
        </w:rPr>
      </w:pPr>
    </w:p>
    <w:p w14:paraId="0017917F"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14,78% và 14,49%.</w:t>
      </w:r>
    </w:p>
    <w:p w14:paraId="233572B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5,71% và 10,64%.</w:t>
      </w:r>
    </w:p>
    <w:p w14:paraId="547F2F4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79,51% và 74,87%.</w:t>
      </w:r>
    </w:p>
    <w:p w14:paraId="2E447E0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79,51% và 10,64%.</w:t>
      </w:r>
    </w:p>
    <w:p w14:paraId="14A3628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33: Khu vực có điều kiện thuận lợi nhất để xây dựng cảng biển ở nước ta là</w:t>
      </w:r>
    </w:p>
    <w:p w14:paraId="5B06BCCA"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Duyên hải Nam Trung Bộ.</w:t>
      </w:r>
    </w:p>
    <w:p w14:paraId="2C8567A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Bắc Trung Bộ.</w:t>
      </w:r>
    </w:p>
    <w:p w14:paraId="14E5419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Nam Bộ.</w:t>
      </w:r>
    </w:p>
    <w:p w14:paraId="3A11F6E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Bắc Bộ.</w:t>
      </w:r>
    </w:p>
    <w:p w14:paraId="5E38D1F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34: Thiên nhiên vùng núi Đông Bắc nước ta mang sắc thái cận nhiệt đới gió mùa chủ yếu do</w:t>
      </w:r>
    </w:p>
    <w:p w14:paraId="44DC6585"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Vị trí đón gió mùa đông lạnh, có các cánh cung đón gió.</w:t>
      </w:r>
    </w:p>
    <w:p w14:paraId="562F8944"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Vị trí đón gió mùa đông lạnh, có dãy núi cao nhất so cả nước.</w:t>
      </w:r>
    </w:p>
    <w:p w14:paraId="78B1C96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Vị trí đón gió mùa đông lạnh, địa hình bằng phẳng.</w:t>
      </w:r>
    </w:p>
    <w:p w14:paraId="578823C6"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Vị trí ít chịu ảnh hưởng của gió mùa đông lạnh.</w:t>
      </w:r>
    </w:p>
    <w:p w14:paraId="1CD134F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35: Cơ sở phân chia các miền tự nhiên nước ta là</w:t>
      </w:r>
    </w:p>
    <w:p w14:paraId="20EA30B1"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địa hình và khí hậu.</w:t>
      </w:r>
    </w:p>
    <w:p w14:paraId="535AAFEB"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địa hình và cảnh quan.</w:t>
      </w:r>
    </w:p>
    <w:p w14:paraId="591BBE5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cảnh quan và tài nguyên khoáng sản.</w:t>
      </w:r>
    </w:p>
    <w:p w14:paraId="1862B02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cảnh quan và khí hậu.</w:t>
      </w:r>
    </w:p>
    <w:p w14:paraId="1D0CB51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36: Phần phía Nam của lãnh thổ nước ta có nền nhiệt ẩm cao chủ yếu do tác động</w:t>
      </w:r>
    </w:p>
    <w:p w14:paraId="0B8CF76D"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Vị trí, bức xạ, hướng gió, dải hội tụ.</w:t>
      </w:r>
    </w:p>
    <w:p w14:paraId="39FCB49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Vị trí, lượng mưa, bức xạ, hướng gió.</w:t>
      </w:r>
    </w:p>
    <w:p w14:paraId="2EA7D959"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Vị trí, bức xạ, hướng gió, bốc hơi.</w:t>
      </w:r>
    </w:p>
    <w:p w14:paraId="7849E76C"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Vị trí, lượng mưa, bốc hơi, hướng gió.</w:t>
      </w:r>
    </w:p>
    <w:p w14:paraId="46400E0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37: Gió mùa Đông Bắc không xóa đi tính chất nhiệt đới của khí hậu và cảnh quan nước ta vì</w:t>
      </w:r>
    </w:p>
    <w:p w14:paraId="2265E1E8"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Gió mùa Đông Bắc chỉ hoạt động từng đợt ở miền Bắc.</w:t>
      </w:r>
    </w:p>
    <w:p w14:paraId="399834D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Gió mùa Đông Bắc hoạt động ở miền Bắc liên tục.</w:t>
      </w:r>
    </w:p>
    <w:p w14:paraId="1F2FA805"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Gió mùa Đông Bắc hoạt động mạnh ở miền Bắc.</w:t>
      </w:r>
    </w:p>
    <w:p w14:paraId="024D9D1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Gió mùa Đông Bắc hoạt động liên tục ở đồng bằng Bắc Bộ.</w:t>
      </w:r>
    </w:p>
    <w:p w14:paraId="7690239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lastRenderedPageBreak/>
        <w:t>Câu 38: Nam Bộ có mùa khô rõ rệt do</w:t>
      </w:r>
    </w:p>
    <w:p w14:paraId="12B24674"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Tác động kết hợp của vị trí và gió Tín phong.</w:t>
      </w:r>
    </w:p>
    <w:p w14:paraId="5C459E9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Tác động kết hợp của địa hình và gió Tín phong.</w:t>
      </w:r>
    </w:p>
    <w:p w14:paraId="75E1E783"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Tác động kết hợp của vị trí và địa hình.</w:t>
      </w:r>
    </w:p>
    <w:p w14:paraId="767B7290"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Tác động kết hợp của địa hình và gió mùa.</w:t>
      </w:r>
    </w:p>
    <w:p w14:paraId="78E706C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Câu 39: Gió mùa Tây Nam đến sớm đã làm cho khu vực Tây Bắc</w:t>
      </w:r>
    </w:p>
    <w:p w14:paraId="51FB1179" w14:textId="77777777"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có mùa hạ đến sớm hơn Đông Bắc.</w:t>
      </w:r>
    </w:p>
    <w:p w14:paraId="27DA366F"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có lượng mưa lớn nhất so cả nước.</w:t>
      </w:r>
    </w:p>
    <w:p w14:paraId="7967143E"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có nền nhiệt độ cao nhất so cả nước.</w:t>
      </w:r>
    </w:p>
    <w:p w14:paraId="02807927"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có biên độ nhiệt lớn nhất so cả nước.</w:t>
      </w:r>
    </w:p>
    <w:p w14:paraId="15B46C91"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 xml:space="preserve">Câu 40: Sông ngòi miền Trung có </w:t>
      </w:r>
    </w:p>
    <w:p w14:paraId="45B5AE46" w14:textId="197DD4D6" w:rsidR="00A71AC8" w:rsidRDefault="002B2182" w:rsidP="00111A4C">
      <w:pPr>
        <w:spacing w:after="0" w:line="240" w:lineRule="auto"/>
        <w:rPr>
          <w:rFonts w:ascii="Times New Roman" w:hAnsi="Times New Roman"/>
          <w:color w:val="FF0000"/>
          <w:sz w:val="24"/>
          <w:szCs w:val="24"/>
        </w:rPr>
      </w:pPr>
      <w:r>
        <w:rPr>
          <w:rFonts w:ascii="Times New Roman" w:hAnsi="Times New Roman"/>
          <w:color w:val="FF0000"/>
          <w:sz w:val="24"/>
          <w:szCs w:val="24"/>
        </w:rPr>
        <w:t>lũ lên nhanh, xuống nhanh.</w:t>
      </w:r>
    </w:p>
    <w:p w14:paraId="65EB9BBA" w14:textId="0B5AC6E6"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lũ lên nhanh, xuống chậm.</w:t>
      </w:r>
    </w:p>
    <w:p w14:paraId="1AC228C8" w14:textId="7777777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lũ lên chậm, xuống nhanh.</w:t>
      </w:r>
    </w:p>
    <w:p w14:paraId="25A33DF3" w14:textId="34D2E3E7" w:rsidR="00A71AC8" w:rsidRDefault="002B2182" w:rsidP="00111A4C">
      <w:pPr>
        <w:spacing w:after="0" w:line="240" w:lineRule="auto"/>
        <w:rPr>
          <w:rFonts w:ascii="Times New Roman" w:hAnsi="Times New Roman"/>
          <w:sz w:val="24"/>
          <w:szCs w:val="24"/>
        </w:rPr>
      </w:pPr>
      <w:r>
        <w:rPr>
          <w:rFonts w:ascii="Times New Roman" w:hAnsi="Times New Roman"/>
          <w:sz w:val="24"/>
          <w:szCs w:val="24"/>
        </w:rPr>
        <w:t>lũ lên chậm, xuống chậm.</w:t>
      </w:r>
    </w:p>
    <w:p w14:paraId="10C4B051" w14:textId="78497322" w:rsidR="00A71AC8" w:rsidRDefault="00111A4C" w:rsidP="00111A4C">
      <w:pPr>
        <w:spacing w:line="240" w:lineRule="auto"/>
        <w:jc w:val="center"/>
        <w:rPr>
          <w:rFonts w:ascii="Times New Roman" w:hAnsi="Times New Roman" w:cs="Times New Roman"/>
          <w:sz w:val="24"/>
          <w:szCs w:val="24"/>
        </w:rPr>
      </w:pPr>
      <w:r>
        <w:rPr>
          <w:rFonts w:ascii="Times New Roman" w:hAnsi="Times New Roman"/>
          <w:sz w:val="24"/>
          <w:szCs w:val="24"/>
        </w:rPr>
        <w:t>--------------hết-----------------</w:t>
      </w:r>
    </w:p>
    <w:sectPr w:rsidR="00A71AC8" w:rsidSect="00111A4C">
      <w:pgSz w:w="12240" w:h="15840"/>
      <w:pgMar w:top="990" w:right="990"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9CAD" w14:textId="77777777" w:rsidR="009A5775" w:rsidRDefault="009A5775">
      <w:pPr>
        <w:spacing w:line="240" w:lineRule="auto"/>
      </w:pPr>
      <w:r>
        <w:separator/>
      </w:r>
    </w:p>
  </w:endnote>
  <w:endnote w:type="continuationSeparator" w:id="0">
    <w:p w14:paraId="2FDABFD2" w14:textId="77777777" w:rsidR="009A5775" w:rsidRDefault="009A5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76B1" w14:textId="77777777" w:rsidR="009A5775" w:rsidRDefault="009A5775">
      <w:pPr>
        <w:spacing w:after="0"/>
      </w:pPr>
      <w:r>
        <w:separator/>
      </w:r>
    </w:p>
  </w:footnote>
  <w:footnote w:type="continuationSeparator" w:id="0">
    <w:p w14:paraId="2E6ED3B3" w14:textId="77777777" w:rsidR="009A5775" w:rsidRDefault="009A57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32"/>
    <w:rsid w:val="000747B7"/>
    <w:rsid w:val="000B2889"/>
    <w:rsid w:val="00111A4C"/>
    <w:rsid w:val="00174511"/>
    <w:rsid w:val="001D220A"/>
    <w:rsid w:val="002B2182"/>
    <w:rsid w:val="00461643"/>
    <w:rsid w:val="005056D6"/>
    <w:rsid w:val="007B39D3"/>
    <w:rsid w:val="008F7E32"/>
    <w:rsid w:val="009A5775"/>
    <w:rsid w:val="00A71AC8"/>
    <w:rsid w:val="00D0272F"/>
    <w:rsid w:val="0EE148CF"/>
    <w:rsid w:val="11A800F1"/>
    <w:rsid w:val="22AE5E09"/>
    <w:rsid w:val="28E70ED2"/>
    <w:rsid w:val="2B5910E6"/>
    <w:rsid w:val="2E7403D8"/>
    <w:rsid w:val="479E64F0"/>
    <w:rsid w:val="4B1A6045"/>
    <w:rsid w:val="66AB06C4"/>
    <w:rsid w:val="738E0E4B"/>
    <w:rsid w:val="7602538D"/>
    <w:rsid w:val="7A520EAA"/>
    <w:rsid w:val="7EED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1955"/>
  <w15:docId w15:val="{8BE531B3-E972-425B-9496-01E0BE40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rFonts w:asciiTheme="minorHAnsi" w:eastAsiaTheme="minorHAnsi" w:hAnsiTheme="minorHAnsi" w:cstheme="minorBidi"/>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Pr>
      <w:i/>
      <w:iCs/>
    </w:rPr>
  </w:style>
  <w:style w:type="table" w:styleId="LiBang">
    <w:name w:val="Table Grid"/>
    <w:basedOn w:val="BangThngthng"/>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1496</Words>
  <Characters>8532</Characters>
  <Application>Microsoft Office Word</Application>
  <DocSecurity>0</DocSecurity>
  <Lines>71</Lines>
  <Paragraphs>20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hoangkhuong</dc:creator>
  <cp:lastModifiedBy>864</cp:lastModifiedBy>
  <cp:revision>6</cp:revision>
  <dcterms:created xsi:type="dcterms:W3CDTF">2021-11-09T07:43:00Z</dcterms:created>
  <dcterms:modified xsi:type="dcterms:W3CDTF">2021-12-31T12:50:00Z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4887189B07FB4D85914D662C6C7E129E</vt:lpwstr>
  </property>
</Properties>
</file>