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1" w:rsidRPr="00666935" w:rsidRDefault="00290FD1" w:rsidP="00290FD1">
      <w:pPr>
        <w:spacing w:after="0" w:line="340" w:lineRule="exact"/>
        <w:rPr>
          <w:b/>
        </w:rPr>
      </w:pPr>
      <w:r>
        <w:rPr>
          <w:b/>
        </w:rPr>
        <w:t xml:space="preserve">            </w:t>
      </w:r>
      <w:r w:rsidR="00014CDF">
        <w:rPr>
          <w:b/>
        </w:rPr>
        <w:t xml:space="preserve">       </w:t>
      </w:r>
      <w:r>
        <w:rPr>
          <w:b/>
        </w:rPr>
        <w:t xml:space="preserve"> </w:t>
      </w:r>
      <w:r w:rsidRPr="00666935">
        <w:rPr>
          <w:b/>
        </w:rPr>
        <w:t>CÂU HỎI HƯỚNG DẪN ÔN TẬP NGỮ VĂN 10:</w:t>
      </w:r>
    </w:p>
    <w:p w:rsidR="00290FD1" w:rsidRDefault="00290FD1" w:rsidP="00290FD1">
      <w:pPr>
        <w:spacing w:after="0" w:line="340" w:lineRule="exact"/>
      </w:pPr>
      <w:r>
        <w:t xml:space="preserve">                          TUẦN ( Từ ngày 30/3 đến 05/04/2020)</w:t>
      </w:r>
    </w:p>
    <w:p w:rsidR="00290FD1" w:rsidRDefault="00290FD1" w:rsidP="00290FD1">
      <w:pPr>
        <w:rPr>
          <w:b/>
        </w:rPr>
      </w:pPr>
      <w:r>
        <w:t>VĂN BẢN: “</w:t>
      </w:r>
      <w:r w:rsidRPr="00666935">
        <w:rPr>
          <w:b/>
          <w:i/>
        </w:rPr>
        <w:t>CHUYỆN CHỨC PHÁN SỰ ĐỀN TẢN VIÊN</w:t>
      </w:r>
      <w:r>
        <w:rPr>
          <w:i/>
        </w:rPr>
        <w:t>”</w:t>
      </w:r>
      <w:r>
        <w:t>- NGUYỄN DỮ</w:t>
      </w:r>
      <w:r w:rsidRPr="00290FD1">
        <w:rPr>
          <w:b/>
        </w:rPr>
        <w:t xml:space="preserve"> </w:t>
      </w:r>
    </w:p>
    <w:p w:rsidR="00290FD1" w:rsidRDefault="00290FD1" w:rsidP="0084533D">
      <w:pPr>
        <w:spacing w:after="0" w:line="360" w:lineRule="auto"/>
        <w:jc w:val="both"/>
      </w:pPr>
      <w:r w:rsidRPr="00697108">
        <w:rPr>
          <w:b/>
        </w:rPr>
        <w:t>A. PHẦN GIỚI THIỆU CHUNG VỀ GIẢ ,TÁC PHẨM.</w:t>
      </w:r>
    </w:p>
    <w:p w:rsidR="00290FD1" w:rsidRPr="00290FD1" w:rsidRDefault="00290FD1" w:rsidP="0084533D">
      <w:pPr>
        <w:spacing w:after="0" w:line="360" w:lineRule="auto"/>
        <w:jc w:val="both"/>
      </w:pPr>
      <w:r w:rsidRPr="00290FD1">
        <w:t>Câu 1: Nêu nhận xét khái quát về tác giả Nguyễn Dữ?</w:t>
      </w:r>
    </w:p>
    <w:p w:rsidR="00290FD1" w:rsidRPr="00697108" w:rsidRDefault="00290FD1" w:rsidP="0084533D">
      <w:pPr>
        <w:spacing w:after="0" w:line="360" w:lineRule="auto"/>
        <w:jc w:val="both"/>
        <w:rPr>
          <w:b/>
        </w:rPr>
      </w:pPr>
      <w:r w:rsidRPr="00290FD1">
        <w:t>Câu 2:</w:t>
      </w:r>
      <w:r w:rsidR="00CE0D77">
        <w:t xml:space="preserve">Tiến sĩ </w:t>
      </w:r>
      <w:r w:rsidR="008B5F89">
        <w:t xml:space="preserve">Vũ Khâm Lân </w:t>
      </w:r>
      <w:r w:rsidRPr="00290FD1">
        <w:t>đánh giá như thế nào</w:t>
      </w:r>
      <w:r w:rsidR="007E18C8" w:rsidRPr="007E18C8">
        <w:t xml:space="preserve"> </w:t>
      </w:r>
      <w:r w:rsidR="007E18C8">
        <w:t>về t</w:t>
      </w:r>
      <w:r w:rsidR="007E18C8" w:rsidRPr="00290FD1">
        <w:t>ác phẩm “Truyền kì mạn lụ</w:t>
      </w:r>
      <w:r w:rsidR="007E18C8">
        <w:t xml:space="preserve">c” </w:t>
      </w:r>
      <w:r w:rsidRPr="00290FD1">
        <w:t>?</w:t>
      </w:r>
    </w:p>
    <w:p w:rsidR="00290FD1" w:rsidRDefault="00290FD1" w:rsidP="0084533D">
      <w:pPr>
        <w:spacing w:after="0" w:line="360" w:lineRule="auto"/>
        <w:jc w:val="both"/>
        <w:rPr>
          <w:b/>
        </w:rPr>
      </w:pPr>
      <w:r w:rsidRPr="00290FD1">
        <w:rPr>
          <w:b/>
        </w:rPr>
        <w:t xml:space="preserve"> </w:t>
      </w:r>
      <w:r w:rsidRPr="00697108">
        <w:rPr>
          <w:b/>
        </w:rPr>
        <w:t>B.PHẦN ĐỌC HIỂU:</w:t>
      </w:r>
    </w:p>
    <w:p w:rsidR="00290FD1" w:rsidRPr="00AF55C9" w:rsidRDefault="00D05AE6" w:rsidP="0084533D">
      <w:pPr>
        <w:spacing w:after="0" w:line="360" w:lineRule="auto"/>
        <w:jc w:val="both"/>
        <w:rPr>
          <w:szCs w:val="28"/>
        </w:rPr>
      </w:pPr>
      <w:r w:rsidRPr="00AF55C9">
        <w:rPr>
          <w:szCs w:val="28"/>
        </w:rPr>
        <w:t>1.Tìm hiểu nhân vật hồn ma tên Bách hộ họ Thôi dựa trên gợi dẫn sau.</w:t>
      </w:r>
    </w:p>
    <w:p w:rsidR="00290FD1" w:rsidRPr="00AF55C9" w:rsidRDefault="004D6552" w:rsidP="0084533D">
      <w:pPr>
        <w:spacing w:after="0" w:line="360" w:lineRule="auto"/>
        <w:jc w:val="both"/>
        <w:rPr>
          <w:szCs w:val="28"/>
        </w:rPr>
      </w:pPr>
      <w:r w:rsidRPr="00AF55C9">
        <w:rPr>
          <w:szCs w:val="28"/>
        </w:rPr>
        <w:t xml:space="preserve">Câu 1: </w:t>
      </w:r>
      <w:r w:rsidR="00D05AE6" w:rsidRPr="00AF55C9">
        <w:rPr>
          <w:szCs w:val="28"/>
        </w:rPr>
        <w:t>Mở đầu truyện nhân vật được giới thiệu bằng chi tiết nào? Chi tiết đó giúp em nhận ra điều gì?</w:t>
      </w:r>
    </w:p>
    <w:p w:rsidR="004D6552" w:rsidRPr="00AF55C9" w:rsidRDefault="004D6552" w:rsidP="0084533D">
      <w:pPr>
        <w:spacing w:after="0" w:line="360" w:lineRule="auto"/>
        <w:jc w:val="both"/>
        <w:rPr>
          <w:szCs w:val="28"/>
        </w:rPr>
      </w:pPr>
      <w:r w:rsidRPr="00AF55C9">
        <w:rPr>
          <w:szCs w:val="28"/>
        </w:rPr>
        <w:t>Câu 2: Hồn ma tên tướng giặc ở mà</w:t>
      </w:r>
      <w:r w:rsidR="00A6282E" w:rsidRPr="00AF55C9">
        <w:rPr>
          <w:szCs w:val="28"/>
        </w:rPr>
        <w:t xml:space="preserve">n </w:t>
      </w:r>
      <w:r w:rsidRPr="00AF55C9">
        <w:rPr>
          <w:szCs w:val="28"/>
        </w:rPr>
        <w:t xml:space="preserve"> xử kiện vớ</w:t>
      </w:r>
      <w:r w:rsidR="00AF55C9">
        <w:rPr>
          <w:szCs w:val="28"/>
        </w:rPr>
        <w:t xml:space="preserve">i Ngô Tử Văn </w:t>
      </w:r>
      <w:r w:rsidRPr="00AF55C9">
        <w:rPr>
          <w:szCs w:val="28"/>
        </w:rPr>
        <w:t>được hiện lên bằng chi tiết nào?</w:t>
      </w:r>
      <w:r w:rsidR="007E18C8">
        <w:rPr>
          <w:szCs w:val="28"/>
        </w:rPr>
        <w:t xml:space="preserve"> </w:t>
      </w:r>
      <w:r w:rsidRPr="00AF55C9">
        <w:rPr>
          <w:szCs w:val="28"/>
        </w:rPr>
        <w:t>Chi tiết đó giúp em hiểu được điều gì về nh</w:t>
      </w:r>
      <w:r w:rsidR="00BA792B">
        <w:rPr>
          <w:szCs w:val="28"/>
        </w:rPr>
        <w:t>ân</w:t>
      </w:r>
      <w:r w:rsidRPr="00AF55C9">
        <w:rPr>
          <w:szCs w:val="28"/>
        </w:rPr>
        <w:t xml:space="preserve"> vật?</w:t>
      </w:r>
    </w:p>
    <w:p w:rsidR="004D6552" w:rsidRPr="00AF55C9" w:rsidRDefault="004D6552" w:rsidP="0084533D">
      <w:pPr>
        <w:spacing w:after="0" w:line="360" w:lineRule="auto"/>
        <w:jc w:val="both"/>
        <w:rPr>
          <w:szCs w:val="28"/>
        </w:rPr>
      </w:pPr>
      <w:r w:rsidRPr="00AF55C9">
        <w:rPr>
          <w:szCs w:val="28"/>
        </w:rPr>
        <w:t>Câu 3: Nghệ thuật xây dựng nhân vật hồn ma tên Bách hộ họ Thôi của tác giả có gì đặc sắc?</w:t>
      </w:r>
    </w:p>
    <w:p w:rsidR="004D6552" w:rsidRPr="00AF55C9" w:rsidRDefault="00014CDF" w:rsidP="0084533D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r w:rsidRPr="00AF55C9">
        <w:rPr>
          <w:szCs w:val="28"/>
        </w:rPr>
        <w:t>2.</w:t>
      </w:r>
      <w:r w:rsidR="00817149" w:rsidRPr="00AF55C9">
        <w:rPr>
          <w:rFonts w:eastAsia="Calibri" w:cs="Times New Roman"/>
          <w:bCs/>
          <w:szCs w:val="28"/>
        </w:rPr>
        <w:t>Chi tiết Diêm Vương xử kiện là chi tiết giàu ý nghĩa. Hãy phân tích</w:t>
      </w:r>
      <w:r w:rsidR="007E18C8">
        <w:rPr>
          <w:rFonts w:eastAsia="Calibri" w:cs="Times New Roman"/>
          <w:bCs/>
          <w:szCs w:val="28"/>
        </w:rPr>
        <w:t xml:space="preserve"> ngắn gọn bằng một đoạn văn ngắn khoảng 150 từ</w:t>
      </w:r>
      <w:r w:rsidR="00817149" w:rsidRPr="00AF55C9">
        <w:rPr>
          <w:rFonts w:eastAsia="Calibri" w:cs="Times New Roman"/>
          <w:bCs/>
          <w:szCs w:val="28"/>
        </w:rPr>
        <w:t>.</w:t>
      </w:r>
    </w:p>
    <w:p w:rsidR="00817149" w:rsidRPr="00AF55C9" w:rsidRDefault="001A138A" w:rsidP="0084533D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3.</w:t>
      </w:r>
      <w:r w:rsidR="00817149" w:rsidRPr="00AF55C9">
        <w:rPr>
          <w:rFonts w:eastAsia="Calibri" w:cs="Times New Roman"/>
          <w:bCs/>
          <w:szCs w:val="28"/>
        </w:rPr>
        <w:t>Lời bình cuối truyện thể</w:t>
      </w:r>
      <w:r w:rsidR="00A6282E" w:rsidRPr="00AF55C9">
        <w:rPr>
          <w:rFonts w:eastAsia="Calibri" w:cs="Times New Roman"/>
          <w:bCs/>
          <w:szCs w:val="28"/>
        </w:rPr>
        <w:t xml:space="preserve"> hiện </w:t>
      </w:r>
      <w:r w:rsidR="00817149" w:rsidRPr="00AF55C9">
        <w:rPr>
          <w:rFonts w:eastAsia="Calibri" w:cs="Times New Roman"/>
          <w:bCs/>
          <w:szCs w:val="28"/>
        </w:rPr>
        <w:t>thái đ</w:t>
      </w:r>
      <w:r w:rsidR="00A6282E" w:rsidRPr="00AF55C9">
        <w:rPr>
          <w:rFonts w:eastAsia="Calibri" w:cs="Times New Roman"/>
          <w:bCs/>
          <w:szCs w:val="28"/>
        </w:rPr>
        <w:t>ộ</w:t>
      </w:r>
      <w:r w:rsidR="00817149" w:rsidRPr="00AF55C9">
        <w:rPr>
          <w:rFonts w:eastAsia="Calibri" w:cs="Times New Roman"/>
          <w:bCs/>
          <w:szCs w:val="28"/>
        </w:rPr>
        <w:t xml:space="preserve"> như thế nào của tác giả đối với nhân vật?</w:t>
      </w:r>
    </w:p>
    <w:p w:rsidR="00A6282E" w:rsidRPr="00AF55C9" w:rsidRDefault="00A6282E" w:rsidP="0084533D">
      <w:pPr>
        <w:spacing w:after="0" w:line="360" w:lineRule="auto"/>
        <w:jc w:val="both"/>
        <w:rPr>
          <w:rFonts w:eastAsia="Calibri" w:cs="Times New Roman"/>
          <w:b/>
          <w:bCs/>
          <w:szCs w:val="28"/>
        </w:rPr>
      </w:pPr>
      <w:r w:rsidRPr="00AF55C9">
        <w:rPr>
          <w:rFonts w:eastAsia="Calibri" w:cs="Times New Roman"/>
          <w:b/>
          <w:bCs/>
          <w:szCs w:val="28"/>
        </w:rPr>
        <w:t>C. VẬN DỤNG, SÁNG TẠO.</w:t>
      </w:r>
    </w:p>
    <w:p w:rsidR="008B5F89" w:rsidRDefault="00714632" w:rsidP="0084533D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r w:rsidRPr="00AF55C9">
        <w:rPr>
          <w:rFonts w:eastAsia="Calibri" w:cs="Times New Roman"/>
          <w:bCs/>
          <w:szCs w:val="28"/>
        </w:rPr>
        <w:t xml:space="preserve">    </w:t>
      </w:r>
      <w:r w:rsidR="008B5F89" w:rsidRPr="00AF55C9">
        <w:rPr>
          <w:rFonts w:eastAsia="Calibri" w:cs="Times New Roman"/>
          <w:bCs/>
          <w:szCs w:val="28"/>
        </w:rPr>
        <w:t xml:space="preserve">Giả sử </w:t>
      </w:r>
      <w:r w:rsidR="00BA792B">
        <w:rPr>
          <w:rFonts w:eastAsia="Calibri" w:cs="Times New Roman"/>
          <w:bCs/>
          <w:szCs w:val="28"/>
        </w:rPr>
        <w:t>em gặp tình huống giống</w:t>
      </w:r>
      <w:r w:rsidR="005051BE" w:rsidRPr="00AF55C9">
        <w:rPr>
          <w:rFonts w:eastAsia="Calibri" w:cs="Times New Roman"/>
          <w:bCs/>
          <w:szCs w:val="28"/>
        </w:rPr>
        <w:t xml:space="preserve"> nhân vật Ngô Tử Văn trong </w:t>
      </w:r>
      <w:r w:rsidRPr="00AF55C9">
        <w:rPr>
          <w:rFonts w:eastAsia="Calibri" w:cs="Times New Roman"/>
          <w:bCs/>
          <w:szCs w:val="28"/>
        </w:rPr>
        <w:t>“</w:t>
      </w:r>
      <w:r w:rsidR="00BD635C">
        <w:rPr>
          <w:rFonts w:eastAsia="Calibri" w:cs="Times New Roman"/>
          <w:bCs/>
          <w:szCs w:val="28"/>
        </w:rPr>
        <w:t>Chuyện</w:t>
      </w:r>
      <w:r w:rsidR="005051BE" w:rsidRPr="00AF55C9">
        <w:rPr>
          <w:rFonts w:eastAsia="Calibri" w:cs="Times New Roman"/>
          <w:bCs/>
          <w:szCs w:val="28"/>
        </w:rPr>
        <w:t xml:space="preserve"> chức phán sự đền Tản Viên</w:t>
      </w:r>
      <w:r w:rsidRPr="00AF55C9">
        <w:rPr>
          <w:rFonts w:eastAsia="Calibri" w:cs="Times New Roman"/>
          <w:bCs/>
          <w:szCs w:val="28"/>
        </w:rPr>
        <w:t xml:space="preserve">” em sẽ có </w:t>
      </w:r>
      <w:r w:rsidR="005051BE" w:rsidRPr="00AF55C9">
        <w:rPr>
          <w:rFonts w:eastAsia="Calibri" w:cs="Times New Roman"/>
          <w:bCs/>
          <w:szCs w:val="28"/>
        </w:rPr>
        <w:t>hành động như thế nào để đấu tranh trước cái xấu và cái ác?</w:t>
      </w:r>
      <w:r w:rsidR="00D11E32">
        <w:rPr>
          <w:rFonts w:eastAsia="Calibri" w:cs="Times New Roman"/>
          <w:bCs/>
          <w:szCs w:val="28"/>
        </w:rPr>
        <w:t xml:space="preserve">  </w:t>
      </w:r>
      <w:r w:rsidR="00E33A1A">
        <w:rPr>
          <w:rFonts w:eastAsia="Calibri" w:cs="Times New Roman"/>
          <w:bCs/>
          <w:szCs w:val="28"/>
        </w:rPr>
        <w:t xml:space="preserve">( </w:t>
      </w:r>
      <w:r w:rsidR="00E33A1A" w:rsidRPr="00DE0246">
        <w:rPr>
          <w:rFonts w:eastAsia="Calibri" w:cs="Times New Roman"/>
          <w:bCs/>
          <w:i/>
          <w:szCs w:val="28"/>
        </w:rPr>
        <w:t>Lưu ý</w:t>
      </w:r>
      <w:r w:rsidR="00E33A1A">
        <w:rPr>
          <w:rFonts w:eastAsia="Calibri" w:cs="Times New Roman"/>
          <w:bCs/>
          <w:szCs w:val="28"/>
        </w:rPr>
        <w:t>: nêu ngắn gọn, cụ thể)</w:t>
      </w:r>
    </w:p>
    <w:p w:rsidR="001867EF" w:rsidRDefault="001867EF" w:rsidP="0084533D">
      <w:pPr>
        <w:spacing w:after="0" w:line="360" w:lineRule="auto"/>
        <w:jc w:val="both"/>
        <w:rPr>
          <w:rFonts w:eastAsia="Calibri" w:cs="Times New Roman"/>
          <w:bCs/>
          <w:szCs w:val="28"/>
        </w:rPr>
      </w:pPr>
      <w:bookmarkStart w:id="0" w:name="_GoBack"/>
      <w:bookmarkEnd w:id="0"/>
    </w:p>
    <w:p w:rsidR="001867EF" w:rsidRPr="00AF55C9" w:rsidRDefault="001867EF" w:rsidP="0084533D">
      <w:pPr>
        <w:spacing w:after="0" w:line="360" w:lineRule="auto"/>
        <w:jc w:val="both"/>
        <w:rPr>
          <w:szCs w:val="28"/>
        </w:rPr>
      </w:pPr>
      <w:r>
        <w:rPr>
          <w:rFonts w:eastAsia="Calibri" w:cs="Times New Roman"/>
          <w:bCs/>
          <w:szCs w:val="28"/>
        </w:rPr>
        <w:t xml:space="preserve">                                  ------------------------Hết---------------------</w:t>
      </w:r>
    </w:p>
    <w:sectPr w:rsidR="001867EF" w:rsidRPr="00AF55C9" w:rsidSect="00E105ED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1"/>
    <w:rsid w:val="00014CDF"/>
    <w:rsid w:val="000C5862"/>
    <w:rsid w:val="001867EF"/>
    <w:rsid w:val="001A138A"/>
    <w:rsid w:val="00290FD1"/>
    <w:rsid w:val="004D6552"/>
    <w:rsid w:val="005051BE"/>
    <w:rsid w:val="00714632"/>
    <w:rsid w:val="007E18C8"/>
    <w:rsid w:val="007E7D93"/>
    <w:rsid w:val="00817149"/>
    <w:rsid w:val="0084533D"/>
    <w:rsid w:val="008B5F89"/>
    <w:rsid w:val="00A6282E"/>
    <w:rsid w:val="00AF55C9"/>
    <w:rsid w:val="00BA792B"/>
    <w:rsid w:val="00BD635C"/>
    <w:rsid w:val="00CE0D77"/>
    <w:rsid w:val="00D05AE6"/>
    <w:rsid w:val="00D11E32"/>
    <w:rsid w:val="00DE0246"/>
    <w:rsid w:val="00E105ED"/>
    <w:rsid w:val="00E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2020-03-27T13:37:00Z</dcterms:created>
  <dcterms:modified xsi:type="dcterms:W3CDTF">2020-03-31T03:57:00Z</dcterms:modified>
</cp:coreProperties>
</file>