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45D" w:rsidRPr="008A1B5D" w:rsidRDefault="009469E1" w:rsidP="0076445D">
      <w:pPr>
        <w:spacing w:line="240" w:lineRule="auto"/>
        <w:ind w:firstLine="0"/>
        <w:jc w:val="center"/>
        <w:rPr>
          <w:rFonts w:cs="Times New Roman"/>
          <w:b/>
          <w:color w:val="000000" w:themeColor="text1"/>
          <w:sz w:val="28"/>
          <w:szCs w:val="28"/>
        </w:rPr>
      </w:pPr>
      <w:r>
        <w:rPr>
          <w:rFonts w:cs="Times New Roman"/>
          <w:b/>
          <w:color w:val="000000" w:themeColor="text1"/>
          <w:sz w:val="28"/>
          <w:szCs w:val="28"/>
        </w:rPr>
        <w:t xml:space="preserve">ĐỀ </w:t>
      </w:r>
      <w:r w:rsidR="0076445D" w:rsidRPr="008A1B5D">
        <w:rPr>
          <w:rFonts w:cs="Times New Roman"/>
          <w:b/>
          <w:color w:val="000000" w:themeColor="text1"/>
          <w:sz w:val="28"/>
          <w:szCs w:val="28"/>
        </w:rPr>
        <w:t xml:space="preserve">ÔN TẬP </w:t>
      </w:r>
      <w:r>
        <w:rPr>
          <w:rFonts w:cs="Times New Roman"/>
          <w:b/>
          <w:color w:val="000000" w:themeColor="text1"/>
          <w:sz w:val="28"/>
          <w:szCs w:val="28"/>
        </w:rPr>
        <w:t xml:space="preserve">VẬT LÝ 12 - </w:t>
      </w:r>
      <w:r w:rsidR="0076445D" w:rsidRPr="008A1B5D">
        <w:rPr>
          <w:rFonts w:cs="Times New Roman"/>
          <w:b/>
          <w:color w:val="000000" w:themeColor="text1"/>
          <w:sz w:val="28"/>
          <w:szCs w:val="28"/>
        </w:rPr>
        <w:t>CHƯƠNG III- DÒNG ĐIỆN XOAY CHIỀU</w:t>
      </w:r>
    </w:p>
    <w:p w:rsidR="00984B63" w:rsidRPr="008A1B5D" w:rsidRDefault="003D4A99" w:rsidP="00984B63">
      <w:pPr>
        <w:spacing w:line="240" w:lineRule="auto"/>
        <w:ind w:firstLine="0"/>
        <w:rPr>
          <w:rFonts w:cs="Times New Roman"/>
          <w:sz w:val="24"/>
          <w:szCs w:val="24"/>
        </w:rPr>
      </w:pPr>
      <w:r w:rsidRPr="008A1B5D">
        <w:rPr>
          <w:rFonts w:cs="Times New Roman"/>
          <w:b/>
          <w:sz w:val="24"/>
          <w:szCs w:val="24"/>
        </w:rPr>
        <w:t>Câu 1:</w:t>
      </w:r>
      <w:r w:rsidR="00984B63" w:rsidRPr="008A1B5D">
        <w:rPr>
          <w:rFonts w:cs="Times New Roman"/>
          <w:b/>
          <w:sz w:val="24"/>
          <w:szCs w:val="24"/>
        </w:rPr>
        <w:t xml:space="preserve"> </w:t>
      </w:r>
      <w:r w:rsidR="00984B63" w:rsidRPr="008A1B5D">
        <w:rPr>
          <w:rFonts w:cs="Times New Roman"/>
          <w:sz w:val="24"/>
          <w:szCs w:val="24"/>
        </w:rPr>
        <w:t>Hiệu điện thế giữa hai đầu đoạn mạch có biểu thức: u = 220</w:t>
      </w:r>
      <w:r w:rsidR="00984B63" w:rsidRPr="008A1B5D">
        <w:rPr>
          <w:rFonts w:cs="Times New Roman"/>
          <w:position w:val="-6"/>
          <w:sz w:val="24"/>
          <w:szCs w:val="24"/>
        </w:rPr>
        <w:object w:dxaOrig="3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8" o:title=""/>
          </v:shape>
          <o:OLEObject Type="Embed" ProgID="Equation.DSMT4" ShapeID="_x0000_i1025" DrawAspect="Content" ObjectID="_1646071384" r:id="rId9"/>
        </w:object>
      </w:r>
      <w:r w:rsidR="00984B63" w:rsidRPr="008A1B5D">
        <w:rPr>
          <w:rFonts w:cs="Times New Roman"/>
          <w:sz w:val="24"/>
          <w:szCs w:val="24"/>
        </w:rPr>
        <w:t>cosl00πt (V). Hiệu điện thế hiệu dụng của đoạn mạch là:</w:t>
      </w:r>
    </w:p>
    <w:p w:rsidR="00984B63" w:rsidRPr="008A1B5D" w:rsidRDefault="00984B63" w:rsidP="00984B63">
      <w:pPr>
        <w:spacing w:line="240" w:lineRule="auto"/>
        <w:rPr>
          <w:rFonts w:cs="Times New Roman"/>
          <w:sz w:val="24"/>
          <w:szCs w:val="24"/>
        </w:rPr>
      </w:pPr>
      <w:r w:rsidRPr="008A1B5D">
        <w:rPr>
          <w:rFonts w:cs="Times New Roman"/>
          <w:b/>
          <w:sz w:val="24"/>
          <w:szCs w:val="24"/>
        </w:rPr>
        <w:t xml:space="preserve">A. </w:t>
      </w:r>
      <w:r w:rsidRPr="008A1B5D">
        <w:rPr>
          <w:rFonts w:cs="Times New Roman"/>
          <w:sz w:val="24"/>
          <w:szCs w:val="24"/>
        </w:rPr>
        <w:t xml:space="preserve">110V. </w:t>
      </w:r>
      <w:r w:rsidRPr="008A1B5D">
        <w:rPr>
          <w:rFonts w:cs="Times New Roman"/>
          <w:sz w:val="24"/>
          <w:szCs w:val="24"/>
        </w:rPr>
        <w:tab/>
      </w:r>
      <w:r w:rsidRPr="008A1B5D">
        <w:rPr>
          <w:rFonts w:cs="Times New Roman"/>
          <w:sz w:val="24"/>
          <w:szCs w:val="24"/>
        </w:rPr>
        <w:tab/>
      </w:r>
      <w:r w:rsidRPr="008A1B5D">
        <w:rPr>
          <w:rFonts w:cs="Times New Roman"/>
          <w:sz w:val="24"/>
          <w:szCs w:val="24"/>
        </w:rPr>
        <w:tab/>
      </w:r>
      <w:r w:rsidRPr="008A1B5D">
        <w:rPr>
          <w:rFonts w:cs="Times New Roman"/>
          <w:b/>
          <w:sz w:val="24"/>
          <w:szCs w:val="24"/>
        </w:rPr>
        <w:t xml:space="preserve">B. </w:t>
      </w:r>
      <w:r w:rsidRPr="008A1B5D">
        <w:rPr>
          <w:rFonts w:cs="Times New Roman"/>
          <w:sz w:val="24"/>
          <w:szCs w:val="24"/>
        </w:rPr>
        <w:t>100</w:t>
      </w:r>
      <w:r w:rsidRPr="008A1B5D">
        <w:rPr>
          <w:rFonts w:cs="Times New Roman"/>
          <w:position w:val="-6"/>
          <w:sz w:val="24"/>
          <w:szCs w:val="24"/>
        </w:rPr>
        <w:object w:dxaOrig="380" w:dyaOrig="340">
          <v:shape id="_x0000_i1026" type="#_x0000_t75" style="width:18pt;height:18pt" o:ole="">
            <v:imagedata r:id="rId10" o:title=""/>
          </v:shape>
          <o:OLEObject Type="Embed" ProgID="Equation.DSMT4" ShapeID="_x0000_i1026" DrawAspect="Content" ObjectID="_1646071385" r:id="rId11"/>
        </w:object>
      </w:r>
      <w:r w:rsidRPr="008A1B5D">
        <w:rPr>
          <w:rFonts w:cs="Times New Roman"/>
          <w:sz w:val="24"/>
          <w:szCs w:val="24"/>
        </w:rPr>
        <w:t xml:space="preserve"> V. </w:t>
      </w:r>
      <w:r w:rsidRPr="008A1B5D">
        <w:rPr>
          <w:rFonts w:cs="Times New Roman"/>
          <w:sz w:val="24"/>
          <w:szCs w:val="24"/>
        </w:rPr>
        <w:tab/>
      </w:r>
      <w:r w:rsidRPr="008A1B5D">
        <w:rPr>
          <w:rFonts w:cs="Times New Roman"/>
          <w:sz w:val="24"/>
          <w:szCs w:val="24"/>
        </w:rPr>
        <w:tab/>
      </w:r>
      <w:r w:rsidRPr="008A1B5D">
        <w:rPr>
          <w:rFonts w:cs="Times New Roman"/>
          <w:sz w:val="24"/>
          <w:szCs w:val="24"/>
        </w:rPr>
        <w:tab/>
      </w:r>
      <w:r w:rsidRPr="008A1B5D">
        <w:rPr>
          <w:rFonts w:cs="Times New Roman"/>
          <w:b/>
          <w:sz w:val="24"/>
          <w:szCs w:val="24"/>
        </w:rPr>
        <w:t xml:space="preserve">C. </w:t>
      </w:r>
      <w:r w:rsidR="003D4A99" w:rsidRPr="008A1B5D">
        <w:rPr>
          <w:rFonts w:cs="Times New Roman"/>
          <w:sz w:val="24"/>
          <w:szCs w:val="24"/>
        </w:rPr>
        <w:t xml:space="preserve">200V. </w:t>
      </w:r>
      <w:r w:rsidR="003D4A99" w:rsidRPr="008A1B5D">
        <w:rPr>
          <w:rFonts w:cs="Times New Roman"/>
          <w:sz w:val="24"/>
          <w:szCs w:val="24"/>
        </w:rPr>
        <w:tab/>
      </w:r>
      <w:r w:rsidR="003D4A99" w:rsidRPr="008A1B5D">
        <w:rPr>
          <w:rFonts w:cs="Times New Roman"/>
          <w:sz w:val="24"/>
          <w:szCs w:val="24"/>
        </w:rPr>
        <w:tab/>
      </w:r>
      <w:r w:rsidRPr="008A1B5D">
        <w:rPr>
          <w:rFonts w:cs="Times New Roman"/>
          <w:b/>
          <w:sz w:val="24"/>
          <w:szCs w:val="24"/>
        </w:rPr>
        <w:t xml:space="preserve">D. </w:t>
      </w:r>
      <w:r w:rsidRPr="008A1B5D">
        <w:rPr>
          <w:rFonts w:cs="Times New Roman"/>
          <w:sz w:val="24"/>
          <w:szCs w:val="24"/>
        </w:rPr>
        <w:t>200</w:t>
      </w:r>
      <w:r w:rsidRPr="008A1B5D">
        <w:rPr>
          <w:rFonts w:cs="Times New Roman"/>
          <w:position w:val="-6"/>
          <w:sz w:val="24"/>
          <w:szCs w:val="24"/>
        </w:rPr>
        <w:object w:dxaOrig="380" w:dyaOrig="340">
          <v:shape id="_x0000_i1027" type="#_x0000_t75" style="width:18pt;height:18pt" o:ole="">
            <v:imagedata r:id="rId12" o:title=""/>
          </v:shape>
          <o:OLEObject Type="Embed" ProgID="Equation.DSMT4" ShapeID="_x0000_i1027" DrawAspect="Content" ObjectID="_1646071386" r:id="rId13"/>
        </w:object>
      </w:r>
      <w:r w:rsidRPr="008A1B5D">
        <w:rPr>
          <w:rFonts w:cs="Times New Roman"/>
          <w:sz w:val="24"/>
          <w:szCs w:val="24"/>
        </w:rPr>
        <w:t xml:space="preserve"> V.</w:t>
      </w:r>
    </w:p>
    <w:p w:rsidR="00987282" w:rsidRPr="008A1B5D" w:rsidRDefault="003D4A99" w:rsidP="00987282">
      <w:pPr>
        <w:spacing w:line="240" w:lineRule="auto"/>
        <w:ind w:firstLine="0"/>
        <w:rPr>
          <w:rFonts w:cs="Times New Roman"/>
          <w:color w:val="000000" w:themeColor="text1"/>
          <w:sz w:val="24"/>
          <w:szCs w:val="24"/>
        </w:rPr>
      </w:pPr>
      <w:r w:rsidRPr="008A1B5D">
        <w:rPr>
          <w:rFonts w:cs="Times New Roman"/>
          <w:b/>
          <w:color w:val="000000" w:themeColor="text1"/>
          <w:sz w:val="24"/>
          <w:szCs w:val="24"/>
        </w:rPr>
        <w:t>Câu 2</w:t>
      </w:r>
      <w:r w:rsidR="00987282" w:rsidRPr="008A1B5D">
        <w:rPr>
          <w:rFonts w:cs="Times New Roman"/>
          <w:b/>
          <w:color w:val="000000" w:themeColor="text1"/>
          <w:sz w:val="24"/>
          <w:szCs w:val="24"/>
        </w:rPr>
        <w:t>:</w:t>
      </w:r>
      <w:r w:rsidR="00987282" w:rsidRPr="008A1B5D">
        <w:rPr>
          <w:rFonts w:cs="Times New Roman"/>
          <w:color w:val="000000" w:themeColor="text1"/>
          <w:sz w:val="24"/>
          <w:szCs w:val="24"/>
        </w:rPr>
        <w:t xml:space="preserve"> Đặt vào hai đầu đoạn mạch chỉ có tụ điện một điện áp xoay chiều ổn định thì đồ thị biểu diễn mối liên hệ giữa điện áp tức thời hai đầu đoạn mạch và cường độ dòng điện tức thời chạy trong đoạn mạch có dạng là</w:t>
      </w:r>
    </w:p>
    <w:p w:rsidR="00987282" w:rsidRPr="008A1B5D" w:rsidRDefault="00987282" w:rsidP="00987282">
      <w:pPr>
        <w:spacing w:line="240" w:lineRule="auto"/>
        <w:rPr>
          <w:rFonts w:cs="Times New Roman"/>
          <w:color w:val="000000" w:themeColor="text1"/>
          <w:sz w:val="24"/>
          <w:szCs w:val="24"/>
        </w:rPr>
      </w:pPr>
      <w:r w:rsidRPr="008A1B5D">
        <w:rPr>
          <w:rFonts w:cs="Times New Roman"/>
          <w:b/>
          <w:color w:val="000000" w:themeColor="text1"/>
          <w:sz w:val="24"/>
          <w:szCs w:val="24"/>
        </w:rPr>
        <w:t>A.</w:t>
      </w:r>
      <w:r w:rsidRPr="008A1B5D">
        <w:rPr>
          <w:rFonts w:cs="Times New Roman"/>
          <w:color w:val="000000" w:themeColor="text1"/>
          <w:sz w:val="24"/>
          <w:szCs w:val="24"/>
        </w:rPr>
        <w:t xml:space="preserve"> Hình sin.</w:t>
      </w:r>
      <w:r w:rsidRPr="008A1B5D">
        <w:rPr>
          <w:rFonts w:cs="Times New Roman"/>
          <w:color w:val="000000" w:themeColor="text1"/>
          <w:sz w:val="24"/>
          <w:szCs w:val="24"/>
        </w:rPr>
        <w:tab/>
      </w:r>
      <w:r w:rsidRPr="008A1B5D">
        <w:rPr>
          <w:rFonts w:cs="Times New Roman"/>
          <w:color w:val="000000" w:themeColor="text1"/>
          <w:sz w:val="24"/>
          <w:szCs w:val="24"/>
        </w:rPr>
        <w:tab/>
      </w:r>
      <w:r w:rsidRPr="008A1B5D">
        <w:rPr>
          <w:rFonts w:cs="Times New Roman"/>
          <w:b/>
          <w:color w:val="000000" w:themeColor="text1"/>
          <w:sz w:val="24"/>
          <w:szCs w:val="24"/>
        </w:rPr>
        <w:t>B.</w:t>
      </w:r>
      <w:r w:rsidRPr="008A1B5D">
        <w:rPr>
          <w:rFonts w:cs="Times New Roman"/>
          <w:color w:val="000000" w:themeColor="text1"/>
          <w:sz w:val="24"/>
          <w:szCs w:val="24"/>
        </w:rPr>
        <w:t xml:space="preserve"> Đoạn thẳng.</w:t>
      </w:r>
      <w:r w:rsidRPr="008A1B5D">
        <w:rPr>
          <w:rFonts w:cs="Times New Roman"/>
          <w:color w:val="000000" w:themeColor="text1"/>
          <w:sz w:val="24"/>
          <w:szCs w:val="24"/>
        </w:rPr>
        <w:tab/>
      </w:r>
      <w:r w:rsidRPr="008A1B5D">
        <w:rPr>
          <w:rFonts w:cs="Times New Roman"/>
          <w:color w:val="000000" w:themeColor="text1"/>
          <w:sz w:val="24"/>
          <w:szCs w:val="24"/>
        </w:rPr>
        <w:tab/>
      </w:r>
      <w:r w:rsidRPr="008A1B5D">
        <w:rPr>
          <w:rFonts w:cs="Times New Roman"/>
          <w:b/>
          <w:color w:val="000000" w:themeColor="text1"/>
          <w:sz w:val="24"/>
          <w:szCs w:val="24"/>
        </w:rPr>
        <w:t>C.</w:t>
      </w:r>
      <w:r w:rsidRPr="008A1B5D">
        <w:rPr>
          <w:rFonts w:cs="Times New Roman"/>
          <w:color w:val="000000" w:themeColor="text1"/>
          <w:sz w:val="24"/>
          <w:szCs w:val="24"/>
        </w:rPr>
        <w:t xml:space="preserve"> Đường tròn.</w:t>
      </w:r>
      <w:r w:rsidRPr="008A1B5D">
        <w:rPr>
          <w:rFonts w:cs="Times New Roman"/>
          <w:color w:val="000000" w:themeColor="text1"/>
          <w:sz w:val="24"/>
          <w:szCs w:val="24"/>
        </w:rPr>
        <w:tab/>
      </w:r>
      <w:r w:rsidRPr="008A1B5D">
        <w:rPr>
          <w:rFonts w:cs="Times New Roman"/>
          <w:color w:val="000000" w:themeColor="text1"/>
          <w:sz w:val="24"/>
          <w:szCs w:val="24"/>
        </w:rPr>
        <w:tab/>
      </w:r>
      <w:r w:rsidRPr="008A1B5D">
        <w:rPr>
          <w:rFonts w:cs="Times New Roman"/>
          <w:b/>
          <w:color w:val="000000" w:themeColor="text1"/>
          <w:sz w:val="24"/>
          <w:szCs w:val="24"/>
        </w:rPr>
        <w:t>D.</w:t>
      </w:r>
      <w:r w:rsidRPr="008A1B5D">
        <w:rPr>
          <w:rFonts w:cs="Times New Roman"/>
          <w:color w:val="000000" w:themeColor="text1"/>
          <w:sz w:val="24"/>
          <w:szCs w:val="24"/>
        </w:rPr>
        <w:t xml:space="preserve"> Elip.</w:t>
      </w:r>
    </w:p>
    <w:p w:rsidR="00987282" w:rsidRPr="008A1B5D" w:rsidRDefault="003D4A99" w:rsidP="00987282">
      <w:pPr>
        <w:spacing w:line="240" w:lineRule="auto"/>
        <w:ind w:firstLine="0"/>
        <w:rPr>
          <w:rFonts w:cs="Times New Roman"/>
          <w:color w:val="000000" w:themeColor="text1"/>
          <w:sz w:val="24"/>
          <w:szCs w:val="24"/>
        </w:rPr>
      </w:pPr>
      <w:r w:rsidRPr="008A1B5D">
        <w:rPr>
          <w:rFonts w:cs="Times New Roman"/>
          <w:b/>
          <w:color w:val="000000" w:themeColor="text1"/>
          <w:sz w:val="24"/>
          <w:szCs w:val="24"/>
        </w:rPr>
        <w:t>Câu 3</w:t>
      </w:r>
      <w:r w:rsidR="00987282" w:rsidRPr="008A1B5D">
        <w:rPr>
          <w:rFonts w:cs="Times New Roman"/>
          <w:b/>
          <w:color w:val="000000" w:themeColor="text1"/>
          <w:sz w:val="24"/>
          <w:szCs w:val="24"/>
        </w:rPr>
        <w:t>:</w:t>
      </w:r>
      <w:r w:rsidR="00987282" w:rsidRPr="008A1B5D">
        <w:rPr>
          <w:rFonts w:cs="Times New Roman"/>
          <w:color w:val="000000" w:themeColor="text1"/>
          <w:sz w:val="24"/>
          <w:szCs w:val="24"/>
        </w:rPr>
        <w:t xml:space="preserve"> Dung kháng của một mạch RLC mắc nối tiếp đang có giá trị nhỏ hơn cảm kháng. Muốn xảy ra hiện tượng cộng hưởng điện trong mạch ta phải</w:t>
      </w:r>
    </w:p>
    <w:p w:rsidR="00987282" w:rsidRPr="008A1B5D" w:rsidRDefault="00987282" w:rsidP="00987282">
      <w:pPr>
        <w:spacing w:line="240" w:lineRule="auto"/>
        <w:rPr>
          <w:rFonts w:cs="Times New Roman"/>
          <w:color w:val="000000" w:themeColor="text1"/>
          <w:sz w:val="24"/>
          <w:szCs w:val="24"/>
        </w:rPr>
      </w:pPr>
      <w:r w:rsidRPr="008A1B5D">
        <w:rPr>
          <w:rFonts w:cs="Times New Roman"/>
          <w:b/>
          <w:color w:val="000000" w:themeColor="text1"/>
          <w:sz w:val="24"/>
          <w:szCs w:val="24"/>
        </w:rPr>
        <w:t>A.</w:t>
      </w:r>
      <w:r w:rsidRPr="008A1B5D">
        <w:rPr>
          <w:rFonts w:cs="Times New Roman"/>
          <w:color w:val="000000" w:themeColor="text1"/>
          <w:sz w:val="24"/>
          <w:szCs w:val="24"/>
        </w:rPr>
        <w:t xml:space="preserve"> Tăng điện dung của tụ điện</w:t>
      </w:r>
      <w:r w:rsidRPr="008A1B5D">
        <w:rPr>
          <w:rFonts w:cs="Times New Roman"/>
          <w:color w:val="000000" w:themeColor="text1"/>
          <w:sz w:val="24"/>
          <w:szCs w:val="24"/>
        </w:rPr>
        <w:tab/>
      </w:r>
      <w:r w:rsidRPr="008A1B5D">
        <w:rPr>
          <w:rFonts w:cs="Times New Roman"/>
          <w:color w:val="000000" w:themeColor="text1"/>
          <w:sz w:val="24"/>
          <w:szCs w:val="24"/>
        </w:rPr>
        <w:tab/>
      </w:r>
      <w:r w:rsidRPr="008A1B5D">
        <w:rPr>
          <w:rFonts w:cs="Times New Roman"/>
          <w:color w:val="000000" w:themeColor="text1"/>
          <w:sz w:val="24"/>
          <w:szCs w:val="24"/>
        </w:rPr>
        <w:tab/>
      </w:r>
      <w:r w:rsidRPr="008A1B5D">
        <w:rPr>
          <w:rFonts w:cs="Times New Roman"/>
          <w:color w:val="000000" w:themeColor="text1"/>
          <w:sz w:val="24"/>
          <w:szCs w:val="24"/>
        </w:rPr>
        <w:tab/>
      </w:r>
      <w:r w:rsidRPr="008A1B5D">
        <w:rPr>
          <w:rFonts w:cs="Times New Roman"/>
          <w:b/>
          <w:color w:val="000000" w:themeColor="text1"/>
          <w:sz w:val="24"/>
          <w:szCs w:val="24"/>
        </w:rPr>
        <w:t>B.</w:t>
      </w:r>
      <w:r w:rsidRPr="008A1B5D">
        <w:rPr>
          <w:rFonts w:cs="Times New Roman"/>
          <w:color w:val="000000" w:themeColor="text1"/>
          <w:sz w:val="24"/>
          <w:szCs w:val="24"/>
        </w:rPr>
        <w:t xml:space="preserve"> Tăng hệ số tự cảm của cuộn dây</w:t>
      </w:r>
    </w:p>
    <w:p w:rsidR="00987282" w:rsidRPr="008A1B5D" w:rsidRDefault="00987282" w:rsidP="00987282">
      <w:pPr>
        <w:spacing w:line="240" w:lineRule="auto"/>
        <w:rPr>
          <w:rFonts w:cs="Times New Roman"/>
          <w:color w:val="000000" w:themeColor="text1"/>
          <w:sz w:val="24"/>
          <w:szCs w:val="24"/>
        </w:rPr>
      </w:pPr>
      <w:r w:rsidRPr="008A1B5D">
        <w:rPr>
          <w:rFonts w:cs="Times New Roman"/>
          <w:b/>
          <w:color w:val="000000" w:themeColor="text1"/>
          <w:sz w:val="24"/>
          <w:szCs w:val="24"/>
        </w:rPr>
        <w:t>C.</w:t>
      </w:r>
      <w:r w:rsidRPr="008A1B5D">
        <w:rPr>
          <w:rFonts w:cs="Times New Roman"/>
          <w:color w:val="000000" w:themeColor="text1"/>
          <w:sz w:val="24"/>
          <w:szCs w:val="24"/>
        </w:rPr>
        <w:t xml:space="preserve"> Giảm điện trở của mạch</w:t>
      </w:r>
      <w:r w:rsidRPr="008A1B5D">
        <w:rPr>
          <w:rFonts w:cs="Times New Roman"/>
          <w:color w:val="000000" w:themeColor="text1"/>
          <w:sz w:val="24"/>
          <w:szCs w:val="24"/>
        </w:rPr>
        <w:tab/>
      </w:r>
      <w:r w:rsidRPr="008A1B5D">
        <w:rPr>
          <w:rFonts w:cs="Times New Roman"/>
          <w:color w:val="000000" w:themeColor="text1"/>
          <w:sz w:val="24"/>
          <w:szCs w:val="24"/>
        </w:rPr>
        <w:tab/>
      </w:r>
      <w:r w:rsidRPr="008A1B5D">
        <w:rPr>
          <w:rFonts w:cs="Times New Roman"/>
          <w:color w:val="000000" w:themeColor="text1"/>
          <w:sz w:val="24"/>
          <w:szCs w:val="24"/>
        </w:rPr>
        <w:tab/>
      </w:r>
      <w:r w:rsidRPr="008A1B5D">
        <w:rPr>
          <w:rFonts w:cs="Times New Roman"/>
          <w:color w:val="000000" w:themeColor="text1"/>
          <w:sz w:val="24"/>
          <w:szCs w:val="24"/>
        </w:rPr>
        <w:tab/>
      </w:r>
      <w:r w:rsidRPr="008A1B5D">
        <w:rPr>
          <w:rFonts w:cs="Times New Roman"/>
          <w:b/>
          <w:color w:val="000000" w:themeColor="text1"/>
          <w:sz w:val="24"/>
          <w:szCs w:val="24"/>
        </w:rPr>
        <w:t>D.</w:t>
      </w:r>
      <w:r w:rsidRPr="008A1B5D">
        <w:rPr>
          <w:rFonts w:cs="Times New Roman"/>
          <w:color w:val="000000" w:themeColor="text1"/>
          <w:sz w:val="24"/>
          <w:szCs w:val="24"/>
        </w:rPr>
        <w:t xml:space="preserve"> Giảm tần số dòng điện xoay chiều</w:t>
      </w:r>
    </w:p>
    <w:p w:rsidR="00740196" w:rsidRPr="008A1B5D" w:rsidRDefault="003D4A99" w:rsidP="00740196">
      <w:pPr>
        <w:spacing w:line="240" w:lineRule="auto"/>
        <w:ind w:firstLine="0"/>
        <w:rPr>
          <w:rFonts w:cs="Times New Roman"/>
          <w:sz w:val="24"/>
          <w:szCs w:val="24"/>
        </w:rPr>
      </w:pPr>
      <w:r w:rsidRPr="008A1B5D">
        <w:rPr>
          <w:rFonts w:cs="Times New Roman"/>
          <w:b/>
          <w:sz w:val="24"/>
          <w:szCs w:val="24"/>
        </w:rPr>
        <w:t>Câu 4:</w:t>
      </w:r>
      <w:r w:rsidR="00740196" w:rsidRPr="008A1B5D">
        <w:rPr>
          <w:rFonts w:cs="Times New Roman"/>
          <w:b/>
          <w:sz w:val="24"/>
          <w:szCs w:val="24"/>
        </w:rPr>
        <w:t xml:space="preserve"> </w:t>
      </w:r>
      <w:r w:rsidR="00740196" w:rsidRPr="008A1B5D">
        <w:rPr>
          <w:rFonts w:cs="Times New Roman"/>
          <w:sz w:val="24"/>
          <w:szCs w:val="24"/>
        </w:rPr>
        <w:t>Điện áp hai đầu bóng đèn có biểu thức u = 100</w:t>
      </w:r>
      <w:r w:rsidR="00740196" w:rsidRPr="008A1B5D">
        <w:rPr>
          <w:rFonts w:cs="Times New Roman"/>
          <w:position w:val="-6"/>
          <w:sz w:val="24"/>
          <w:szCs w:val="24"/>
        </w:rPr>
        <w:object w:dxaOrig="380" w:dyaOrig="340">
          <v:shape id="_x0000_i1028" type="#_x0000_t75" style="width:19.2pt;height:16.8pt" o:ole="">
            <v:imagedata r:id="rId14" o:title=""/>
          </v:shape>
          <o:OLEObject Type="Embed" ProgID="Equation.DSMT4" ShapeID="_x0000_i1028" DrawAspect="Content" ObjectID="_1646071387" r:id="rId15"/>
        </w:object>
      </w:r>
      <w:r w:rsidR="00740196" w:rsidRPr="008A1B5D">
        <w:rPr>
          <w:rFonts w:cs="Times New Roman"/>
          <w:sz w:val="24"/>
          <w:szCs w:val="24"/>
        </w:rPr>
        <w:t xml:space="preserve">cos100πt(V). Đèn chỉ sáng khi </w:t>
      </w:r>
      <w:r w:rsidR="00740196" w:rsidRPr="008A1B5D">
        <w:rPr>
          <w:rFonts w:cs="Times New Roman"/>
          <w:position w:val="-14"/>
          <w:sz w:val="24"/>
          <w:szCs w:val="24"/>
        </w:rPr>
        <w:object w:dxaOrig="859" w:dyaOrig="400">
          <v:shape id="_x0000_i1029" type="#_x0000_t75" style="width:43.2pt;height:21.6pt" o:ole="">
            <v:imagedata r:id="rId16" o:title=""/>
          </v:shape>
          <o:OLEObject Type="Embed" ProgID="Equation.DSMT4" ShapeID="_x0000_i1029" DrawAspect="Content" ObjectID="_1646071388" r:id="rId17"/>
        </w:object>
      </w:r>
      <w:r w:rsidR="00740196" w:rsidRPr="008A1B5D">
        <w:rPr>
          <w:rFonts w:cs="Times New Roman"/>
          <w:sz w:val="24"/>
          <w:szCs w:val="24"/>
        </w:rPr>
        <w:t>V. Tính thời gian đèn sáng trong một chu kỳ?</w:t>
      </w:r>
    </w:p>
    <w:p w:rsidR="00740196" w:rsidRPr="008A1B5D" w:rsidRDefault="00740196" w:rsidP="00740196">
      <w:pPr>
        <w:spacing w:line="240" w:lineRule="auto"/>
        <w:rPr>
          <w:rFonts w:cs="Times New Roman"/>
          <w:sz w:val="24"/>
          <w:szCs w:val="24"/>
        </w:rPr>
      </w:pPr>
      <w:r w:rsidRPr="008A1B5D">
        <w:rPr>
          <w:rFonts w:cs="Times New Roman"/>
          <w:b/>
          <w:sz w:val="24"/>
          <w:szCs w:val="24"/>
        </w:rPr>
        <w:t xml:space="preserve">A. </w:t>
      </w:r>
      <w:r w:rsidRPr="008A1B5D">
        <w:rPr>
          <w:rFonts w:cs="Times New Roman"/>
          <w:b/>
          <w:position w:val="-24"/>
          <w:sz w:val="24"/>
          <w:szCs w:val="24"/>
        </w:rPr>
        <w:object w:dxaOrig="560" w:dyaOrig="620">
          <v:shape id="_x0000_i1030" type="#_x0000_t75" style="width:27pt;height:31.2pt" o:ole="">
            <v:imagedata r:id="rId18" o:title=""/>
          </v:shape>
          <o:OLEObject Type="Embed" ProgID="Equation.DSMT4" ShapeID="_x0000_i1030" DrawAspect="Content" ObjectID="_1646071389" r:id="rId19"/>
        </w:object>
      </w:r>
      <w:r w:rsidRPr="008A1B5D">
        <w:rPr>
          <w:rFonts w:cs="Times New Roman"/>
          <w:sz w:val="24"/>
          <w:szCs w:val="24"/>
        </w:rPr>
        <w:t xml:space="preserve"> </w:t>
      </w:r>
      <w:r w:rsidRPr="008A1B5D">
        <w:rPr>
          <w:rFonts w:cs="Times New Roman"/>
          <w:sz w:val="24"/>
          <w:szCs w:val="24"/>
        </w:rPr>
        <w:tab/>
      </w:r>
      <w:r w:rsidRPr="008A1B5D">
        <w:rPr>
          <w:rFonts w:cs="Times New Roman"/>
          <w:sz w:val="24"/>
          <w:szCs w:val="24"/>
        </w:rPr>
        <w:tab/>
      </w:r>
      <w:r w:rsidRPr="008A1B5D">
        <w:rPr>
          <w:rFonts w:cs="Times New Roman"/>
          <w:sz w:val="24"/>
          <w:szCs w:val="24"/>
        </w:rPr>
        <w:tab/>
      </w:r>
      <w:r w:rsidRPr="008A1B5D">
        <w:rPr>
          <w:rFonts w:cs="Times New Roman"/>
          <w:b/>
          <w:sz w:val="24"/>
          <w:szCs w:val="24"/>
        </w:rPr>
        <w:t xml:space="preserve">B. </w:t>
      </w:r>
      <w:r w:rsidRPr="008A1B5D">
        <w:rPr>
          <w:rFonts w:cs="Times New Roman"/>
          <w:b/>
          <w:position w:val="-24"/>
          <w:sz w:val="24"/>
          <w:szCs w:val="24"/>
        </w:rPr>
        <w:object w:dxaOrig="460" w:dyaOrig="620">
          <v:shape id="_x0000_i1031" type="#_x0000_t75" style="width:22.8pt;height:31.2pt" o:ole="">
            <v:imagedata r:id="rId20" o:title=""/>
          </v:shape>
          <o:OLEObject Type="Embed" ProgID="Equation.DSMT4" ShapeID="_x0000_i1031" DrawAspect="Content" ObjectID="_1646071390" r:id="rId21"/>
        </w:object>
      </w:r>
      <w:r w:rsidRPr="008A1B5D">
        <w:rPr>
          <w:rFonts w:cs="Times New Roman"/>
          <w:sz w:val="24"/>
          <w:szCs w:val="24"/>
        </w:rPr>
        <w:t xml:space="preserve"> </w:t>
      </w:r>
      <w:r w:rsidRPr="008A1B5D">
        <w:rPr>
          <w:rFonts w:cs="Times New Roman"/>
          <w:sz w:val="24"/>
          <w:szCs w:val="24"/>
        </w:rPr>
        <w:tab/>
      </w:r>
      <w:r w:rsidRPr="008A1B5D">
        <w:rPr>
          <w:rFonts w:cs="Times New Roman"/>
          <w:sz w:val="24"/>
          <w:szCs w:val="24"/>
        </w:rPr>
        <w:tab/>
      </w:r>
      <w:r w:rsidRPr="008A1B5D">
        <w:rPr>
          <w:rFonts w:cs="Times New Roman"/>
          <w:sz w:val="24"/>
          <w:szCs w:val="24"/>
        </w:rPr>
        <w:tab/>
      </w:r>
      <w:r w:rsidRPr="008A1B5D">
        <w:rPr>
          <w:rFonts w:cs="Times New Roman"/>
          <w:b/>
          <w:sz w:val="24"/>
          <w:szCs w:val="24"/>
        </w:rPr>
        <w:t xml:space="preserve">C. </w:t>
      </w:r>
      <w:r w:rsidRPr="008A1B5D">
        <w:rPr>
          <w:rFonts w:cs="Times New Roman"/>
          <w:b/>
          <w:position w:val="-24"/>
          <w:sz w:val="24"/>
          <w:szCs w:val="24"/>
        </w:rPr>
        <w:object w:dxaOrig="560" w:dyaOrig="620">
          <v:shape id="_x0000_i1032" type="#_x0000_t75" style="width:27pt;height:31.2pt" o:ole="">
            <v:imagedata r:id="rId22" o:title=""/>
          </v:shape>
          <o:OLEObject Type="Embed" ProgID="Equation.DSMT4" ShapeID="_x0000_i1032" DrawAspect="Content" ObjectID="_1646071391" r:id="rId23"/>
        </w:object>
      </w:r>
      <w:r w:rsidRPr="008A1B5D">
        <w:rPr>
          <w:rFonts w:cs="Times New Roman"/>
          <w:sz w:val="24"/>
          <w:szCs w:val="24"/>
        </w:rPr>
        <w:t xml:space="preserve"> </w:t>
      </w:r>
      <w:r w:rsidRPr="008A1B5D">
        <w:rPr>
          <w:rFonts w:cs="Times New Roman"/>
          <w:sz w:val="24"/>
          <w:szCs w:val="24"/>
        </w:rPr>
        <w:tab/>
      </w:r>
      <w:r w:rsidRPr="008A1B5D">
        <w:rPr>
          <w:rFonts w:cs="Times New Roman"/>
          <w:sz w:val="24"/>
          <w:szCs w:val="24"/>
        </w:rPr>
        <w:tab/>
      </w:r>
      <w:r w:rsidRPr="008A1B5D">
        <w:rPr>
          <w:rFonts w:cs="Times New Roman"/>
          <w:sz w:val="24"/>
          <w:szCs w:val="24"/>
        </w:rPr>
        <w:tab/>
      </w:r>
      <w:r w:rsidRPr="008A1B5D">
        <w:rPr>
          <w:rFonts w:cs="Times New Roman"/>
          <w:b/>
          <w:sz w:val="24"/>
          <w:szCs w:val="24"/>
        </w:rPr>
        <w:t xml:space="preserve">D. </w:t>
      </w:r>
      <w:r w:rsidRPr="008A1B5D">
        <w:rPr>
          <w:rFonts w:cs="Times New Roman"/>
          <w:b/>
          <w:position w:val="-24"/>
          <w:sz w:val="24"/>
          <w:szCs w:val="24"/>
        </w:rPr>
        <w:object w:dxaOrig="460" w:dyaOrig="620">
          <v:shape id="_x0000_i1033" type="#_x0000_t75" style="width:22.8pt;height:31.2pt" o:ole="">
            <v:imagedata r:id="rId24" o:title=""/>
          </v:shape>
          <o:OLEObject Type="Embed" ProgID="Equation.DSMT4" ShapeID="_x0000_i1033" DrawAspect="Content" ObjectID="_1646071392" r:id="rId25"/>
        </w:object>
      </w:r>
      <w:r w:rsidRPr="008A1B5D">
        <w:rPr>
          <w:rFonts w:cs="Times New Roman"/>
          <w:sz w:val="24"/>
          <w:szCs w:val="24"/>
        </w:rPr>
        <w:t xml:space="preserve"> </w:t>
      </w:r>
    </w:p>
    <w:p w:rsidR="007955D8" w:rsidRPr="008A1B5D" w:rsidRDefault="00C23EE7" w:rsidP="007955D8">
      <w:pPr>
        <w:spacing w:line="240" w:lineRule="auto"/>
        <w:ind w:firstLine="0"/>
        <w:jc w:val="both"/>
        <w:rPr>
          <w:rFonts w:cs="Times New Roman"/>
          <w:sz w:val="24"/>
          <w:szCs w:val="24"/>
        </w:rPr>
      </w:pPr>
      <w:r w:rsidRPr="008A1B5D">
        <w:rPr>
          <w:rFonts w:cs="Times New Roman"/>
          <w:b/>
          <w:sz w:val="24"/>
          <w:szCs w:val="24"/>
        </w:rPr>
        <w:t>Câu 5:</w:t>
      </w:r>
      <w:r w:rsidR="007955D8" w:rsidRPr="008A1B5D">
        <w:rPr>
          <w:rFonts w:cs="Times New Roman"/>
          <w:b/>
          <w:sz w:val="24"/>
          <w:szCs w:val="24"/>
        </w:rPr>
        <w:t xml:space="preserve"> </w:t>
      </w:r>
      <w:r w:rsidR="007955D8" w:rsidRPr="008A1B5D">
        <w:rPr>
          <w:rFonts w:cs="Times New Roman"/>
          <w:sz w:val="24"/>
          <w:szCs w:val="24"/>
        </w:rPr>
        <w:t xml:space="preserve">Đặt điện áp xoay chiều </w:t>
      </w:r>
      <w:r w:rsidR="007955D8" w:rsidRPr="008A1B5D">
        <w:rPr>
          <w:rFonts w:cs="Times New Roman"/>
          <w:position w:val="-6"/>
          <w:sz w:val="24"/>
          <w:szCs w:val="24"/>
        </w:rPr>
        <w:object w:dxaOrig="2040" w:dyaOrig="340">
          <v:shape id="_x0000_i1034" type="#_x0000_t75" style="width:101.4pt;height:16.8pt" o:ole="">
            <v:imagedata r:id="rId26" o:title=""/>
          </v:shape>
          <o:OLEObject Type="Embed" ProgID="Equation.DSMT4" ShapeID="_x0000_i1034" DrawAspect="Content" ObjectID="_1646071393" r:id="rId27"/>
        </w:object>
      </w:r>
      <w:r w:rsidR="007955D8" w:rsidRPr="008A1B5D">
        <w:rPr>
          <w:rFonts w:cs="Times New Roman"/>
          <w:sz w:val="24"/>
          <w:szCs w:val="24"/>
        </w:rPr>
        <w:t>(V) vào hai đầu đoạn mạch nối tiếp gồm điốt lí tưởng và điện trở thuần R = 200</w:t>
      </w:r>
      <w:r w:rsidR="007955D8" w:rsidRPr="008A1B5D">
        <w:rPr>
          <w:rFonts w:cs="Times New Roman"/>
          <w:position w:val="-4"/>
          <w:sz w:val="24"/>
          <w:szCs w:val="24"/>
        </w:rPr>
        <w:object w:dxaOrig="260" w:dyaOrig="260">
          <v:shape id="_x0000_i1035" type="#_x0000_t75" style="width:13.2pt;height:13.2pt" o:ole="">
            <v:imagedata r:id="rId28" o:title=""/>
          </v:shape>
          <o:OLEObject Type="Embed" ProgID="Equation.DSMT4" ShapeID="_x0000_i1035" DrawAspect="Content" ObjectID="_1646071394" r:id="rId29"/>
        </w:object>
      </w:r>
      <w:r w:rsidR="007955D8" w:rsidRPr="008A1B5D">
        <w:rPr>
          <w:rFonts w:cs="Times New Roman"/>
          <w:sz w:val="24"/>
          <w:szCs w:val="24"/>
        </w:rPr>
        <w:t>. Nhiệt lượng toả ra trên R trong thời gian 2 phút là</w:t>
      </w:r>
    </w:p>
    <w:p w:rsidR="007955D8" w:rsidRPr="008A1B5D" w:rsidRDefault="007955D8" w:rsidP="007955D8">
      <w:pPr>
        <w:spacing w:line="240" w:lineRule="auto"/>
        <w:jc w:val="both"/>
        <w:rPr>
          <w:rFonts w:cs="Times New Roman"/>
          <w:sz w:val="24"/>
          <w:szCs w:val="24"/>
        </w:rPr>
      </w:pPr>
      <w:r w:rsidRPr="008A1B5D">
        <w:rPr>
          <w:rFonts w:cs="Times New Roman"/>
          <w:b/>
          <w:sz w:val="24"/>
          <w:szCs w:val="24"/>
        </w:rPr>
        <w:t xml:space="preserve">A. </w:t>
      </w:r>
      <w:r w:rsidRPr="008A1B5D">
        <w:rPr>
          <w:rFonts w:cs="Times New Roman"/>
          <w:sz w:val="24"/>
          <w:szCs w:val="24"/>
        </w:rPr>
        <w:t>96000 J.</w:t>
      </w:r>
      <w:r w:rsidRPr="008A1B5D">
        <w:rPr>
          <w:rFonts w:cs="Times New Roman"/>
          <w:sz w:val="24"/>
          <w:szCs w:val="24"/>
        </w:rPr>
        <w:tab/>
      </w:r>
      <w:r w:rsidRPr="008A1B5D">
        <w:rPr>
          <w:rFonts w:cs="Times New Roman"/>
          <w:sz w:val="24"/>
          <w:szCs w:val="24"/>
        </w:rPr>
        <w:tab/>
      </w:r>
      <w:r w:rsidRPr="008A1B5D">
        <w:rPr>
          <w:rFonts w:cs="Times New Roman"/>
          <w:sz w:val="24"/>
          <w:szCs w:val="24"/>
        </w:rPr>
        <w:tab/>
      </w:r>
      <w:r w:rsidRPr="008A1B5D">
        <w:rPr>
          <w:rFonts w:cs="Times New Roman"/>
          <w:b/>
          <w:sz w:val="24"/>
          <w:szCs w:val="24"/>
        </w:rPr>
        <w:t xml:space="preserve">B. </w:t>
      </w:r>
      <w:r w:rsidRPr="008A1B5D">
        <w:rPr>
          <w:rFonts w:cs="Times New Roman"/>
          <w:sz w:val="24"/>
          <w:szCs w:val="24"/>
        </w:rPr>
        <w:t>480001</w:t>
      </w:r>
      <w:r w:rsidRPr="008A1B5D">
        <w:rPr>
          <w:rFonts w:cs="Times New Roman"/>
          <w:sz w:val="24"/>
          <w:szCs w:val="24"/>
        </w:rPr>
        <w:tab/>
      </w:r>
      <w:r w:rsidRPr="008A1B5D">
        <w:rPr>
          <w:rFonts w:cs="Times New Roman"/>
          <w:sz w:val="24"/>
          <w:szCs w:val="24"/>
        </w:rPr>
        <w:tab/>
      </w:r>
      <w:r w:rsidRPr="008A1B5D">
        <w:rPr>
          <w:rFonts w:cs="Times New Roman"/>
          <w:sz w:val="24"/>
          <w:szCs w:val="24"/>
        </w:rPr>
        <w:tab/>
      </w:r>
      <w:r w:rsidRPr="008A1B5D">
        <w:rPr>
          <w:rFonts w:cs="Times New Roman"/>
          <w:b/>
          <w:sz w:val="24"/>
          <w:szCs w:val="24"/>
        </w:rPr>
        <w:t>C.</w:t>
      </w:r>
      <w:r w:rsidRPr="008A1B5D">
        <w:rPr>
          <w:rFonts w:cs="Times New Roman"/>
          <w:sz w:val="24"/>
          <w:szCs w:val="24"/>
        </w:rPr>
        <w:t xml:space="preserve"> 12000 J.</w:t>
      </w:r>
      <w:r w:rsidRPr="008A1B5D">
        <w:rPr>
          <w:rFonts w:cs="Times New Roman"/>
          <w:sz w:val="24"/>
          <w:szCs w:val="24"/>
        </w:rPr>
        <w:tab/>
      </w:r>
      <w:r w:rsidRPr="008A1B5D">
        <w:rPr>
          <w:rFonts w:cs="Times New Roman"/>
          <w:sz w:val="24"/>
          <w:szCs w:val="24"/>
        </w:rPr>
        <w:tab/>
      </w:r>
      <w:r w:rsidRPr="008A1B5D">
        <w:rPr>
          <w:rFonts w:cs="Times New Roman"/>
          <w:sz w:val="24"/>
          <w:szCs w:val="24"/>
        </w:rPr>
        <w:tab/>
      </w:r>
      <w:r w:rsidRPr="008A1B5D">
        <w:rPr>
          <w:rFonts w:cs="Times New Roman"/>
          <w:b/>
          <w:sz w:val="24"/>
          <w:szCs w:val="24"/>
        </w:rPr>
        <w:t xml:space="preserve">D. </w:t>
      </w:r>
      <w:r w:rsidRPr="008A1B5D">
        <w:rPr>
          <w:rFonts w:cs="Times New Roman"/>
          <w:sz w:val="24"/>
          <w:szCs w:val="24"/>
        </w:rPr>
        <w:t>24000 J.</w:t>
      </w:r>
    </w:p>
    <w:p w:rsidR="007955D8" w:rsidRPr="008A1B5D" w:rsidRDefault="00C23EE7" w:rsidP="007955D8">
      <w:pPr>
        <w:spacing w:line="240" w:lineRule="auto"/>
        <w:ind w:firstLine="0"/>
        <w:rPr>
          <w:sz w:val="24"/>
          <w:szCs w:val="24"/>
        </w:rPr>
      </w:pPr>
      <w:r w:rsidRPr="008A1B5D">
        <w:rPr>
          <w:b/>
          <w:sz w:val="24"/>
          <w:szCs w:val="24"/>
        </w:rPr>
        <w:t>Câu 6:</w:t>
      </w:r>
      <w:r w:rsidR="007955D8" w:rsidRPr="008A1B5D">
        <w:rPr>
          <w:b/>
          <w:sz w:val="24"/>
          <w:szCs w:val="24"/>
        </w:rPr>
        <w:t xml:space="preserve"> </w:t>
      </w:r>
      <w:r w:rsidR="007955D8" w:rsidRPr="008A1B5D">
        <w:rPr>
          <w:sz w:val="24"/>
          <w:szCs w:val="24"/>
        </w:rPr>
        <w:t xml:space="preserve">Biểu thức của điện áp giữa hai đầu đoạn mạch là </w:t>
      </w:r>
      <w:r w:rsidR="007955D8" w:rsidRPr="008A1B5D">
        <w:rPr>
          <w:position w:val="-14"/>
          <w:sz w:val="24"/>
          <w:szCs w:val="24"/>
        </w:rPr>
        <w:object w:dxaOrig="2460" w:dyaOrig="400">
          <v:shape id="_x0000_i1036" type="#_x0000_t75" style="width:123pt;height:21.6pt" o:ole="">
            <v:imagedata r:id="rId30" o:title=""/>
          </v:shape>
          <o:OLEObject Type="Embed" ProgID="Equation.DSMT4" ShapeID="_x0000_i1036" DrawAspect="Content" ObjectID="_1646071395" r:id="rId31"/>
        </w:object>
      </w:r>
      <w:r w:rsidR="007955D8" w:rsidRPr="008A1B5D">
        <w:rPr>
          <w:sz w:val="24"/>
          <w:szCs w:val="24"/>
        </w:rPr>
        <w:t xml:space="preserve"> (V). Biết điện áp này sớm pha </w:t>
      </w:r>
      <w:r w:rsidR="007955D8" w:rsidRPr="008A1B5D">
        <w:rPr>
          <w:position w:val="-6"/>
          <w:sz w:val="24"/>
          <w:szCs w:val="24"/>
        </w:rPr>
        <w:object w:dxaOrig="460" w:dyaOrig="279">
          <v:shape id="_x0000_i1037" type="#_x0000_t75" style="width:22.8pt;height:15pt" o:ole="">
            <v:imagedata r:id="rId32" o:title=""/>
          </v:shape>
          <o:OLEObject Type="Embed" ProgID="Equation.DSMT4" ShapeID="_x0000_i1037" DrawAspect="Content" ObjectID="_1646071396" r:id="rId33"/>
        </w:object>
      </w:r>
      <w:r w:rsidR="007955D8" w:rsidRPr="008A1B5D">
        <w:rPr>
          <w:sz w:val="24"/>
          <w:szCs w:val="24"/>
        </w:rPr>
        <w:t xml:space="preserve"> đối với cường độ dòng điện trong mạch và có giá trị hiệu dụng là 4 A.</w:t>
      </w:r>
      <w:r w:rsidR="007955D8" w:rsidRPr="008A1B5D">
        <w:rPr>
          <w:b/>
          <w:sz w:val="24"/>
          <w:szCs w:val="24"/>
        </w:rPr>
        <w:t xml:space="preserve"> </w:t>
      </w:r>
      <w:r w:rsidR="007955D8" w:rsidRPr="008A1B5D">
        <w:rPr>
          <w:sz w:val="24"/>
          <w:szCs w:val="24"/>
        </w:rPr>
        <w:t>Tính cường độ dòng điện ở thời điểm t = 1 ms.</w:t>
      </w:r>
    </w:p>
    <w:p w:rsidR="007955D8" w:rsidRPr="008A1B5D" w:rsidRDefault="007955D8" w:rsidP="007955D8">
      <w:pPr>
        <w:spacing w:line="240" w:lineRule="auto"/>
        <w:rPr>
          <w:sz w:val="24"/>
          <w:szCs w:val="24"/>
        </w:rPr>
      </w:pPr>
      <w:r w:rsidRPr="008A1B5D">
        <w:rPr>
          <w:b/>
          <w:sz w:val="24"/>
          <w:szCs w:val="24"/>
        </w:rPr>
        <w:t xml:space="preserve">A. </w:t>
      </w:r>
      <w:r w:rsidRPr="008A1B5D">
        <w:rPr>
          <w:sz w:val="24"/>
          <w:szCs w:val="24"/>
        </w:rPr>
        <w:t>−5,46 (A).</w:t>
      </w:r>
      <w:r w:rsidRPr="008A1B5D">
        <w:rPr>
          <w:sz w:val="24"/>
          <w:szCs w:val="24"/>
        </w:rPr>
        <w:tab/>
      </w:r>
      <w:r w:rsidRPr="008A1B5D">
        <w:rPr>
          <w:sz w:val="24"/>
          <w:szCs w:val="24"/>
        </w:rPr>
        <w:tab/>
      </w:r>
      <w:r w:rsidRPr="008A1B5D">
        <w:rPr>
          <w:sz w:val="24"/>
          <w:szCs w:val="24"/>
        </w:rPr>
        <w:tab/>
      </w:r>
      <w:r w:rsidRPr="008A1B5D">
        <w:rPr>
          <w:b/>
          <w:sz w:val="24"/>
          <w:szCs w:val="24"/>
        </w:rPr>
        <w:t xml:space="preserve">B. </w:t>
      </w:r>
      <w:r w:rsidRPr="008A1B5D">
        <w:rPr>
          <w:sz w:val="24"/>
          <w:szCs w:val="24"/>
        </w:rPr>
        <w:t>−3,08 (A).</w:t>
      </w:r>
      <w:r w:rsidRPr="008A1B5D">
        <w:rPr>
          <w:sz w:val="24"/>
          <w:szCs w:val="24"/>
        </w:rPr>
        <w:tab/>
      </w:r>
      <w:r w:rsidRPr="008A1B5D">
        <w:rPr>
          <w:sz w:val="24"/>
          <w:szCs w:val="24"/>
        </w:rPr>
        <w:tab/>
      </w:r>
      <w:r w:rsidRPr="008A1B5D">
        <w:rPr>
          <w:sz w:val="24"/>
          <w:szCs w:val="24"/>
        </w:rPr>
        <w:tab/>
      </w:r>
      <w:r w:rsidRPr="008A1B5D">
        <w:rPr>
          <w:b/>
          <w:sz w:val="24"/>
          <w:szCs w:val="24"/>
        </w:rPr>
        <w:t xml:space="preserve">C. </w:t>
      </w:r>
      <w:r w:rsidRPr="008A1B5D">
        <w:rPr>
          <w:sz w:val="24"/>
          <w:szCs w:val="24"/>
        </w:rPr>
        <w:t>5,66 (A).</w:t>
      </w:r>
      <w:r w:rsidRPr="008A1B5D">
        <w:rPr>
          <w:sz w:val="24"/>
          <w:szCs w:val="24"/>
        </w:rPr>
        <w:tab/>
      </w:r>
      <w:r w:rsidRPr="008A1B5D">
        <w:rPr>
          <w:sz w:val="24"/>
          <w:szCs w:val="24"/>
        </w:rPr>
        <w:tab/>
      </w:r>
      <w:r w:rsidRPr="008A1B5D">
        <w:rPr>
          <w:b/>
          <w:sz w:val="24"/>
          <w:szCs w:val="24"/>
        </w:rPr>
        <w:t xml:space="preserve">D. </w:t>
      </w:r>
      <w:r w:rsidRPr="008A1B5D">
        <w:rPr>
          <w:sz w:val="24"/>
          <w:szCs w:val="24"/>
        </w:rPr>
        <w:t>5,65 (A).</w:t>
      </w:r>
    </w:p>
    <w:p w:rsidR="008B45DA" w:rsidRPr="008A1B5D" w:rsidRDefault="00C23EE7" w:rsidP="008B45DA">
      <w:pPr>
        <w:spacing w:line="240" w:lineRule="auto"/>
        <w:ind w:firstLine="0"/>
        <w:jc w:val="both"/>
        <w:rPr>
          <w:sz w:val="24"/>
          <w:szCs w:val="24"/>
        </w:rPr>
      </w:pPr>
      <w:r w:rsidRPr="008A1B5D">
        <w:rPr>
          <w:b/>
          <w:sz w:val="24"/>
          <w:szCs w:val="24"/>
        </w:rPr>
        <w:t xml:space="preserve">Câu 7: </w:t>
      </w:r>
      <w:r w:rsidR="008B45DA" w:rsidRPr="008A1B5D">
        <w:rPr>
          <w:sz w:val="24"/>
          <w:szCs w:val="24"/>
        </w:rPr>
        <w:t>Mạch điện nối tiếp gồm điện trở R = 60 (</w:t>
      </w:r>
      <w:r w:rsidR="008B45DA" w:rsidRPr="008A1B5D">
        <w:rPr>
          <w:position w:val="-4"/>
          <w:sz w:val="24"/>
          <w:szCs w:val="24"/>
        </w:rPr>
        <w:object w:dxaOrig="240" w:dyaOrig="220">
          <v:shape id="_x0000_i1038" type="#_x0000_t75" style="width:12pt;height:12pt" o:ole="">
            <v:imagedata r:id="rId34" o:title=""/>
          </v:shape>
          <o:OLEObject Type="Embed" ProgID="Equation.DSMT4" ShapeID="_x0000_i1038" DrawAspect="Content" ObjectID="_1646071397" r:id="rId35"/>
        </w:object>
      </w:r>
      <w:r w:rsidR="008B45DA" w:rsidRPr="008A1B5D">
        <w:rPr>
          <w:sz w:val="24"/>
          <w:szCs w:val="24"/>
        </w:rPr>
        <w:t>), cuộn dây có điện trở thuần r = 40 (</w:t>
      </w:r>
      <w:r w:rsidR="008B45DA" w:rsidRPr="008A1B5D">
        <w:rPr>
          <w:position w:val="-4"/>
          <w:sz w:val="24"/>
          <w:szCs w:val="24"/>
        </w:rPr>
        <w:object w:dxaOrig="240" w:dyaOrig="220">
          <v:shape id="_x0000_i1039" type="#_x0000_t75" style="width:12pt;height:12pt" o:ole="">
            <v:imagedata r:id="rId36" o:title=""/>
          </v:shape>
          <o:OLEObject Type="Embed" ProgID="Equation.DSMT4" ShapeID="_x0000_i1039" DrawAspect="Content" ObjectID="_1646071398" r:id="rId37"/>
        </w:object>
      </w:r>
      <w:r w:rsidR="008B45DA" w:rsidRPr="008A1B5D">
        <w:rPr>
          <w:sz w:val="24"/>
          <w:szCs w:val="24"/>
        </w:rPr>
        <w:t xml:space="preserve">) có độ tự cảm </w:t>
      </w:r>
      <w:r w:rsidR="008B45DA" w:rsidRPr="008A1B5D">
        <w:rPr>
          <w:position w:val="-12"/>
          <w:sz w:val="24"/>
          <w:szCs w:val="24"/>
        </w:rPr>
        <w:object w:dxaOrig="1240" w:dyaOrig="340">
          <v:shape id="_x0000_i1040" type="#_x0000_t75" style="width:62.4pt;height:18.6pt" o:ole="">
            <v:imagedata r:id="rId38" o:title=""/>
          </v:shape>
          <o:OLEObject Type="Embed" ProgID="Equation.DSMT4" ShapeID="_x0000_i1040" DrawAspect="Content" ObjectID="_1646071399" r:id="rId39"/>
        </w:object>
      </w:r>
      <w:r w:rsidR="008B45DA" w:rsidRPr="008A1B5D">
        <w:rPr>
          <w:sz w:val="24"/>
          <w:szCs w:val="24"/>
        </w:rPr>
        <w:t xml:space="preserve"> (H) và tụ điện có điện dung </w:t>
      </w:r>
      <w:r w:rsidR="008B45DA" w:rsidRPr="008A1B5D">
        <w:rPr>
          <w:position w:val="-12"/>
          <w:sz w:val="24"/>
          <w:szCs w:val="24"/>
        </w:rPr>
        <w:object w:dxaOrig="1500" w:dyaOrig="340">
          <v:shape id="_x0000_i1041" type="#_x0000_t75" style="width:75.6pt;height:18.6pt" o:ole="">
            <v:imagedata r:id="rId40" o:title=""/>
          </v:shape>
          <o:OLEObject Type="Embed" ProgID="Equation.DSMT4" ShapeID="_x0000_i1041" DrawAspect="Content" ObjectID="_1646071400" r:id="rId41"/>
        </w:object>
      </w:r>
      <w:r w:rsidR="008B45DA" w:rsidRPr="008A1B5D">
        <w:rPr>
          <w:sz w:val="24"/>
          <w:szCs w:val="24"/>
        </w:rPr>
        <w:t xml:space="preserve"> (mF). Mắc mạch vào nguồn điện xoay chiều tần số góc </w:t>
      </w:r>
      <w:r w:rsidR="008B45DA" w:rsidRPr="008A1B5D">
        <w:rPr>
          <w:position w:val="-12"/>
          <w:sz w:val="24"/>
          <w:szCs w:val="24"/>
        </w:rPr>
        <w:object w:dxaOrig="1120" w:dyaOrig="340">
          <v:shape id="_x0000_i1042" type="#_x0000_t75" style="width:55.8pt;height:18.6pt" o:ole="">
            <v:imagedata r:id="rId42" o:title=""/>
          </v:shape>
          <o:OLEObject Type="Embed" ProgID="Equation.DSMT4" ShapeID="_x0000_i1042" DrawAspect="Content" ObjectID="_1646071401" r:id="rId43"/>
        </w:object>
      </w:r>
      <w:r w:rsidR="008B45DA" w:rsidRPr="008A1B5D">
        <w:rPr>
          <w:sz w:val="24"/>
          <w:szCs w:val="24"/>
        </w:rPr>
        <w:t xml:space="preserve"> (rad/s). Tổng trở của mạch điện là</w:t>
      </w:r>
    </w:p>
    <w:p w:rsidR="008B45DA" w:rsidRPr="008A1B5D" w:rsidRDefault="008B45DA" w:rsidP="008B45DA">
      <w:pPr>
        <w:spacing w:line="240" w:lineRule="auto"/>
        <w:jc w:val="both"/>
        <w:rPr>
          <w:sz w:val="24"/>
          <w:szCs w:val="24"/>
        </w:rPr>
      </w:pPr>
      <w:r w:rsidRPr="008A1B5D">
        <w:rPr>
          <w:b/>
          <w:sz w:val="24"/>
          <w:szCs w:val="24"/>
        </w:rPr>
        <w:t xml:space="preserve">A. </w:t>
      </w:r>
      <w:r w:rsidRPr="008A1B5D">
        <w:rPr>
          <w:position w:val="-6"/>
          <w:sz w:val="24"/>
          <w:szCs w:val="24"/>
        </w:rPr>
        <w:object w:dxaOrig="520" w:dyaOrig="240">
          <v:shape id="_x0000_i1043" type="#_x0000_t75" style="width:25.8pt;height:12pt" o:ole="">
            <v:imagedata r:id="rId44" o:title=""/>
          </v:shape>
          <o:OLEObject Type="Embed" ProgID="Equation.DSMT4" ShapeID="_x0000_i1043" DrawAspect="Content" ObjectID="_1646071402" r:id="rId45"/>
        </w:object>
      </w:r>
      <w:r w:rsidRPr="008A1B5D">
        <w:rPr>
          <w:sz w:val="24"/>
          <w:szCs w:val="24"/>
        </w:rPr>
        <w:t xml:space="preserve"> </w:t>
      </w:r>
      <w:r w:rsidRPr="008A1B5D">
        <w:rPr>
          <w:sz w:val="24"/>
          <w:szCs w:val="24"/>
        </w:rPr>
        <w:tab/>
      </w:r>
      <w:r w:rsidRPr="008A1B5D">
        <w:rPr>
          <w:sz w:val="24"/>
          <w:szCs w:val="24"/>
        </w:rPr>
        <w:tab/>
      </w:r>
      <w:r w:rsidRPr="008A1B5D">
        <w:rPr>
          <w:sz w:val="24"/>
          <w:szCs w:val="24"/>
        </w:rPr>
        <w:tab/>
      </w:r>
      <w:r w:rsidRPr="008A1B5D">
        <w:rPr>
          <w:b/>
          <w:sz w:val="24"/>
          <w:szCs w:val="24"/>
        </w:rPr>
        <w:t xml:space="preserve">B. </w:t>
      </w:r>
      <w:r w:rsidRPr="008A1B5D">
        <w:rPr>
          <w:position w:val="-6"/>
          <w:sz w:val="24"/>
          <w:szCs w:val="24"/>
        </w:rPr>
        <w:object w:dxaOrig="499" w:dyaOrig="240">
          <v:shape id="_x0000_i1044" type="#_x0000_t75" style="width:25.8pt;height:12pt" o:ole="">
            <v:imagedata r:id="rId46" o:title=""/>
          </v:shape>
          <o:OLEObject Type="Embed" ProgID="Equation.DSMT4" ShapeID="_x0000_i1044" DrawAspect="Content" ObjectID="_1646071403" r:id="rId47"/>
        </w:object>
      </w:r>
      <w:r w:rsidRPr="008A1B5D">
        <w:rPr>
          <w:sz w:val="24"/>
          <w:szCs w:val="24"/>
        </w:rPr>
        <w:t xml:space="preserve"> </w:t>
      </w:r>
      <w:r w:rsidRPr="008A1B5D">
        <w:rPr>
          <w:sz w:val="24"/>
          <w:szCs w:val="24"/>
        </w:rPr>
        <w:tab/>
      </w:r>
      <w:r w:rsidRPr="008A1B5D">
        <w:rPr>
          <w:sz w:val="24"/>
          <w:szCs w:val="24"/>
        </w:rPr>
        <w:tab/>
      </w:r>
      <w:r w:rsidRPr="008A1B5D">
        <w:rPr>
          <w:sz w:val="24"/>
          <w:szCs w:val="24"/>
        </w:rPr>
        <w:tab/>
      </w:r>
      <w:r w:rsidRPr="008A1B5D">
        <w:rPr>
          <w:b/>
          <w:sz w:val="24"/>
          <w:szCs w:val="24"/>
        </w:rPr>
        <w:t xml:space="preserve">C. </w:t>
      </w:r>
      <w:r w:rsidRPr="008A1B5D">
        <w:rPr>
          <w:position w:val="-6"/>
          <w:sz w:val="24"/>
          <w:szCs w:val="24"/>
        </w:rPr>
        <w:object w:dxaOrig="780" w:dyaOrig="300">
          <v:shape id="_x0000_i1045" type="#_x0000_t75" style="width:40.2pt;height:15.6pt" o:ole="">
            <v:imagedata r:id="rId48" o:title=""/>
          </v:shape>
          <o:OLEObject Type="Embed" ProgID="Equation.DSMT4" ShapeID="_x0000_i1045" DrawAspect="Content" ObjectID="_1646071404" r:id="rId49"/>
        </w:object>
      </w:r>
      <w:r w:rsidRPr="008A1B5D">
        <w:rPr>
          <w:sz w:val="24"/>
          <w:szCs w:val="24"/>
        </w:rPr>
        <w:t xml:space="preserve"> </w:t>
      </w:r>
      <w:r w:rsidRPr="008A1B5D">
        <w:rPr>
          <w:sz w:val="24"/>
          <w:szCs w:val="24"/>
        </w:rPr>
        <w:tab/>
        <w:t xml:space="preserve">     </w:t>
      </w:r>
      <w:r w:rsidRPr="008A1B5D">
        <w:rPr>
          <w:b/>
          <w:sz w:val="24"/>
          <w:szCs w:val="24"/>
        </w:rPr>
        <w:t xml:space="preserve">D. </w:t>
      </w:r>
      <w:r w:rsidRPr="008A1B5D">
        <w:rPr>
          <w:position w:val="-6"/>
          <w:sz w:val="24"/>
          <w:szCs w:val="24"/>
        </w:rPr>
        <w:object w:dxaOrig="540" w:dyaOrig="240">
          <v:shape id="_x0000_i1046" type="#_x0000_t75" style="width:27.6pt;height:12pt" o:ole="">
            <v:imagedata r:id="rId50" o:title=""/>
          </v:shape>
          <o:OLEObject Type="Embed" ProgID="Equation.DSMT4" ShapeID="_x0000_i1046" DrawAspect="Content" ObjectID="_1646071405" r:id="rId51"/>
        </w:object>
      </w:r>
      <w:r w:rsidRPr="008A1B5D">
        <w:rPr>
          <w:sz w:val="24"/>
          <w:szCs w:val="24"/>
        </w:rPr>
        <w:t xml:space="preserve"> </w:t>
      </w:r>
    </w:p>
    <w:p w:rsidR="008B45DA" w:rsidRPr="008A1B5D" w:rsidRDefault="0068757D" w:rsidP="008B45DA">
      <w:pPr>
        <w:spacing w:line="240" w:lineRule="auto"/>
        <w:ind w:firstLine="0"/>
        <w:jc w:val="both"/>
        <w:rPr>
          <w:sz w:val="24"/>
          <w:szCs w:val="24"/>
        </w:rPr>
      </w:pPr>
      <w:r w:rsidRPr="008A1B5D">
        <w:rPr>
          <w:b/>
          <w:sz w:val="24"/>
          <w:szCs w:val="24"/>
        </w:rPr>
        <w:t xml:space="preserve">Câu 8: </w:t>
      </w:r>
      <w:r w:rsidR="008B45DA" w:rsidRPr="008A1B5D">
        <w:rPr>
          <w:sz w:val="24"/>
          <w:szCs w:val="24"/>
        </w:rPr>
        <w:t>Đặt một điện áp xoay chiều vào hai đầu một đoạn mạch mắc nối tiếp gồm tụ điện có dung kháng</w:t>
      </w:r>
      <w:r w:rsidR="008B45DA" w:rsidRPr="008A1B5D">
        <w:rPr>
          <w:position w:val="-6"/>
          <w:sz w:val="24"/>
          <w:szCs w:val="24"/>
        </w:rPr>
        <w:object w:dxaOrig="540" w:dyaOrig="240">
          <v:shape id="_x0000_i1047" type="#_x0000_t75" style="width:27.6pt;height:12pt" o:ole="">
            <v:imagedata r:id="rId52" o:title=""/>
          </v:shape>
          <o:OLEObject Type="Embed" ProgID="Equation.DSMT4" ShapeID="_x0000_i1047" DrawAspect="Content" ObjectID="_1646071406" r:id="rId53"/>
        </w:object>
      </w:r>
      <w:r w:rsidR="008B45DA" w:rsidRPr="008A1B5D">
        <w:rPr>
          <w:sz w:val="24"/>
          <w:szCs w:val="24"/>
        </w:rPr>
        <w:t xml:space="preserve">, điện trở thuần </w:t>
      </w:r>
      <w:r w:rsidR="008B45DA" w:rsidRPr="008A1B5D">
        <w:rPr>
          <w:position w:val="-6"/>
          <w:sz w:val="24"/>
          <w:szCs w:val="24"/>
        </w:rPr>
        <w:object w:dxaOrig="660" w:dyaOrig="300">
          <v:shape id="_x0000_i1048" type="#_x0000_t75" style="width:31.8pt;height:15.6pt" o:ole="">
            <v:imagedata r:id="rId54" o:title=""/>
          </v:shape>
          <o:OLEObject Type="Embed" ProgID="Equation.DSMT4" ShapeID="_x0000_i1048" DrawAspect="Content" ObjectID="_1646071407" r:id="rId55"/>
        </w:object>
      </w:r>
      <w:r w:rsidR="008B45DA" w:rsidRPr="008A1B5D">
        <w:rPr>
          <w:sz w:val="24"/>
          <w:szCs w:val="24"/>
        </w:rPr>
        <w:t xml:space="preserve"> và cuộn cảm có điện trở </w:t>
      </w:r>
      <w:r w:rsidR="008B45DA" w:rsidRPr="008A1B5D">
        <w:rPr>
          <w:position w:val="-6"/>
          <w:sz w:val="24"/>
          <w:szCs w:val="24"/>
        </w:rPr>
        <w:object w:dxaOrig="660" w:dyaOrig="300">
          <v:shape id="_x0000_i1049" type="#_x0000_t75" style="width:31.8pt;height:15.6pt" o:ole="">
            <v:imagedata r:id="rId56" o:title=""/>
          </v:shape>
          <o:OLEObject Type="Embed" ProgID="Equation.DSMT4" ShapeID="_x0000_i1049" DrawAspect="Content" ObjectID="_1646071408" r:id="rId57"/>
        </w:object>
      </w:r>
      <w:r w:rsidR="008B45DA" w:rsidRPr="008A1B5D">
        <w:rPr>
          <w:sz w:val="24"/>
          <w:szCs w:val="24"/>
        </w:rPr>
        <w:t xml:space="preserve"> có cảm kháng</w:t>
      </w:r>
      <w:r w:rsidR="008B45DA" w:rsidRPr="008A1B5D">
        <w:rPr>
          <w:position w:val="-6"/>
          <w:sz w:val="24"/>
          <w:szCs w:val="24"/>
        </w:rPr>
        <w:object w:dxaOrig="540" w:dyaOrig="240">
          <v:shape id="_x0000_i1050" type="#_x0000_t75" style="width:27.6pt;height:12pt" o:ole="">
            <v:imagedata r:id="rId58" o:title=""/>
          </v:shape>
          <o:OLEObject Type="Embed" ProgID="Equation.DSMT4" ShapeID="_x0000_i1050" DrawAspect="Content" ObjectID="_1646071409" r:id="rId59"/>
        </w:object>
      </w:r>
      <w:r w:rsidR="008B45DA" w:rsidRPr="008A1B5D">
        <w:rPr>
          <w:sz w:val="24"/>
          <w:szCs w:val="24"/>
        </w:rPr>
        <w:t xml:space="preserve"> . Điện áp hai đầu đoạn mạch</w:t>
      </w:r>
    </w:p>
    <w:p w:rsidR="008B45DA" w:rsidRPr="008A1B5D" w:rsidRDefault="008B45DA" w:rsidP="008B45DA">
      <w:pPr>
        <w:spacing w:line="240" w:lineRule="auto"/>
        <w:jc w:val="both"/>
        <w:rPr>
          <w:sz w:val="24"/>
          <w:szCs w:val="24"/>
        </w:rPr>
      </w:pPr>
      <w:r w:rsidRPr="008A1B5D">
        <w:rPr>
          <w:b/>
          <w:sz w:val="24"/>
          <w:szCs w:val="24"/>
        </w:rPr>
        <w:t xml:space="preserve">A. </w:t>
      </w:r>
      <w:r w:rsidRPr="008A1B5D">
        <w:rPr>
          <w:sz w:val="24"/>
          <w:szCs w:val="24"/>
        </w:rPr>
        <w:t xml:space="preserve">sớm pha hơn cường độ dòng điện là </w:t>
      </w:r>
      <w:r w:rsidRPr="008A1B5D">
        <w:rPr>
          <w:rFonts w:cs="Times New Roman"/>
          <w:sz w:val="24"/>
          <w:szCs w:val="24"/>
        </w:rPr>
        <w:t>π</w:t>
      </w:r>
      <w:r w:rsidR="000F52C6">
        <w:rPr>
          <w:sz w:val="24"/>
          <w:szCs w:val="24"/>
        </w:rPr>
        <w:t>/4.</w:t>
      </w:r>
      <w:r w:rsidR="000F52C6">
        <w:rPr>
          <w:sz w:val="24"/>
          <w:szCs w:val="24"/>
        </w:rPr>
        <w:tab/>
      </w:r>
      <w:r w:rsidR="000F52C6">
        <w:rPr>
          <w:sz w:val="24"/>
          <w:szCs w:val="24"/>
        </w:rPr>
        <w:tab/>
      </w:r>
      <w:r w:rsidRPr="008A1B5D">
        <w:rPr>
          <w:b/>
          <w:sz w:val="24"/>
          <w:szCs w:val="24"/>
        </w:rPr>
        <w:t xml:space="preserve">B. </w:t>
      </w:r>
      <w:r w:rsidRPr="008A1B5D">
        <w:rPr>
          <w:sz w:val="24"/>
          <w:szCs w:val="24"/>
        </w:rPr>
        <w:t>sớm pha hơn cường độ dòng điện là π/6.</w:t>
      </w:r>
    </w:p>
    <w:p w:rsidR="008B45DA" w:rsidRPr="008A1B5D" w:rsidRDefault="008B45DA" w:rsidP="008B45DA">
      <w:pPr>
        <w:spacing w:line="240" w:lineRule="auto"/>
        <w:jc w:val="both"/>
        <w:rPr>
          <w:sz w:val="24"/>
          <w:szCs w:val="24"/>
        </w:rPr>
      </w:pPr>
      <w:r w:rsidRPr="008A1B5D">
        <w:rPr>
          <w:b/>
          <w:sz w:val="24"/>
          <w:szCs w:val="24"/>
        </w:rPr>
        <w:t xml:space="preserve">C. </w:t>
      </w:r>
      <w:r w:rsidRPr="008A1B5D">
        <w:rPr>
          <w:sz w:val="24"/>
          <w:szCs w:val="24"/>
        </w:rPr>
        <w:t>trễ pha hơn cường độ dòng điện là π/4.</w:t>
      </w:r>
      <w:r w:rsidRPr="008A1B5D">
        <w:rPr>
          <w:sz w:val="24"/>
          <w:szCs w:val="24"/>
        </w:rPr>
        <w:tab/>
      </w:r>
      <w:r w:rsidRPr="008A1B5D">
        <w:rPr>
          <w:sz w:val="24"/>
          <w:szCs w:val="24"/>
        </w:rPr>
        <w:tab/>
      </w:r>
      <w:r w:rsidRPr="008A1B5D">
        <w:rPr>
          <w:sz w:val="24"/>
          <w:szCs w:val="24"/>
        </w:rPr>
        <w:tab/>
      </w:r>
      <w:r w:rsidRPr="008A1B5D">
        <w:rPr>
          <w:b/>
          <w:sz w:val="24"/>
          <w:szCs w:val="24"/>
        </w:rPr>
        <w:t xml:space="preserve">D. </w:t>
      </w:r>
      <w:r w:rsidRPr="008A1B5D">
        <w:rPr>
          <w:sz w:val="24"/>
          <w:szCs w:val="24"/>
        </w:rPr>
        <w:t>trễ pha hơn cường độ dòng điện là π/6.</w:t>
      </w:r>
    </w:p>
    <w:p w:rsidR="008B45DA" w:rsidRPr="008A1B5D" w:rsidRDefault="0068757D" w:rsidP="008B45DA">
      <w:pPr>
        <w:spacing w:line="240" w:lineRule="auto"/>
        <w:ind w:firstLine="0"/>
        <w:jc w:val="both"/>
        <w:rPr>
          <w:sz w:val="24"/>
          <w:szCs w:val="24"/>
        </w:rPr>
      </w:pPr>
      <w:r w:rsidRPr="008A1B5D">
        <w:rPr>
          <w:b/>
          <w:sz w:val="24"/>
          <w:szCs w:val="24"/>
        </w:rPr>
        <w:t xml:space="preserve">Câu 9: </w:t>
      </w:r>
      <w:r w:rsidR="008B45DA" w:rsidRPr="008A1B5D">
        <w:rPr>
          <w:sz w:val="24"/>
          <w:szCs w:val="24"/>
        </w:rPr>
        <w:t>Một đoạn mạch xoay chiều AB gồm hai đoạn mạch AM và MB mắc nối tiếp. Đoạn mạch AM có điện trở thuần 40</w:t>
      </w:r>
      <w:r w:rsidR="008B45DA" w:rsidRPr="008A1B5D">
        <w:rPr>
          <w:rFonts w:cs="Times New Roman"/>
          <w:sz w:val="24"/>
          <w:szCs w:val="24"/>
        </w:rPr>
        <w:t>Ω</w:t>
      </w:r>
      <w:r w:rsidR="008B45DA" w:rsidRPr="008A1B5D">
        <w:rPr>
          <w:sz w:val="24"/>
          <w:szCs w:val="24"/>
        </w:rPr>
        <w:t xml:space="preserve"> mắc nối tiếp với tụ điện, đoạn mạch MB chỉ cuộn dây có điện trở thuần 20Ω , có cảm kháng Z</w:t>
      </w:r>
      <w:r w:rsidR="008B45DA" w:rsidRPr="008A1B5D">
        <w:rPr>
          <w:sz w:val="24"/>
          <w:szCs w:val="24"/>
          <w:vertAlign w:val="subscript"/>
        </w:rPr>
        <w:t>L</w:t>
      </w:r>
      <w:r w:rsidR="008B45DA" w:rsidRPr="008A1B5D">
        <w:rPr>
          <w:sz w:val="24"/>
          <w:szCs w:val="24"/>
        </w:rPr>
        <w:t>. Dòng điện qua mạch và điện áp hai đầu đoạn mạch AB luôn lệch pha nhau 60° ngay cả khi đoạn mạch MB bị nối tắt. Tính Z</w:t>
      </w:r>
      <w:r w:rsidR="008B45DA" w:rsidRPr="008A1B5D">
        <w:rPr>
          <w:sz w:val="24"/>
          <w:szCs w:val="24"/>
          <w:vertAlign w:val="subscript"/>
        </w:rPr>
        <w:t>L</w:t>
      </w:r>
      <w:r w:rsidR="008B45DA" w:rsidRPr="008A1B5D">
        <w:rPr>
          <w:sz w:val="24"/>
          <w:szCs w:val="24"/>
        </w:rPr>
        <w:t>.</w:t>
      </w:r>
    </w:p>
    <w:p w:rsidR="008B45DA" w:rsidRPr="008A1B5D" w:rsidRDefault="008B45DA" w:rsidP="008B45DA">
      <w:pPr>
        <w:spacing w:line="240" w:lineRule="auto"/>
        <w:jc w:val="both"/>
        <w:rPr>
          <w:sz w:val="24"/>
          <w:szCs w:val="24"/>
        </w:rPr>
      </w:pPr>
      <w:r w:rsidRPr="008A1B5D">
        <w:rPr>
          <w:b/>
          <w:sz w:val="24"/>
          <w:szCs w:val="24"/>
        </w:rPr>
        <w:t>A.</w:t>
      </w:r>
      <w:r w:rsidRPr="008A1B5D">
        <w:rPr>
          <w:position w:val="-6"/>
          <w:sz w:val="24"/>
          <w:szCs w:val="24"/>
        </w:rPr>
        <w:object w:dxaOrig="660" w:dyaOrig="300">
          <v:shape id="_x0000_i1051" type="#_x0000_t75" style="width:31.8pt;height:15.6pt" o:ole="">
            <v:imagedata r:id="rId60" o:title=""/>
          </v:shape>
          <o:OLEObject Type="Embed" ProgID="Equation.DSMT4" ShapeID="_x0000_i1051" DrawAspect="Content" ObjectID="_1646071410" r:id="rId61"/>
        </w:object>
      </w:r>
      <w:r w:rsidRPr="008A1B5D">
        <w:rPr>
          <w:sz w:val="24"/>
          <w:szCs w:val="24"/>
        </w:rPr>
        <w:t xml:space="preserve"> .</w:t>
      </w:r>
      <w:r w:rsidRPr="008A1B5D">
        <w:rPr>
          <w:sz w:val="24"/>
          <w:szCs w:val="24"/>
        </w:rPr>
        <w:tab/>
      </w:r>
      <w:r w:rsidRPr="008A1B5D">
        <w:rPr>
          <w:sz w:val="24"/>
          <w:szCs w:val="24"/>
        </w:rPr>
        <w:tab/>
      </w:r>
      <w:r w:rsidRPr="008A1B5D">
        <w:rPr>
          <w:sz w:val="24"/>
          <w:szCs w:val="24"/>
        </w:rPr>
        <w:tab/>
      </w:r>
      <w:r w:rsidRPr="008A1B5D">
        <w:rPr>
          <w:b/>
          <w:sz w:val="24"/>
          <w:szCs w:val="24"/>
        </w:rPr>
        <w:t>B.</w:t>
      </w:r>
      <w:r w:rsidRPr="008A1B5D">
        <w:rPr>
          <w:position w:val="-6"/>
          <w:sz w:val="24"/>
          <w:szCs w:val="24"/>
        </w:rPr>
        <w:object w:dxaOrig="660" w:dyaOrig="300">
          <v:shape id="_x0000_i1052" type="#_x0000_t75" style="width:31.8pt;height:15.6pt" o:ole="">
            <v:imagedata r:id="rId62" o:title=""/>
          </v:shape>
          <o:OLEObject Type="Embed" ProgID="Equation.DSMT4" ShapeID="_x0000_i1052" DrawAspect="Content" ObjectID="_1646071411" r:id="rId63"/>
        </w:object>
      </w:r>
      <w:r w:rsidRPr="008A1B5D">
        <w:rPr>
          <w:sz w:val="24"/>
          <w:szCs w:val="24"/>
        </w:rPr>
        <w:t xml:space="preserve"> . </w:t>
      </w:r>
      <w:r w:rsidRPr="008A1B5D">
        <w:rPr>
          <w:sz w:val="24"/>
          <w:szCs w:val="24"/>
        </w:rPr>
        <w:tab/>
      </w:r>
      <w:r w:rsidRPr="008A1B5D">
        <w:rPr>
          <w:sz w:val="24"/>
          <w:szCs w:val="24"/>
        </w:rPr>
        <w:tab/>
      </w:r>
      <w:r w:rsidRPr="008A1B5D">
        <w:rPr>
          <w:sz w:val="24"/>
          <w:szCs w:val="24"/>
        </w:rPr>
        <w:tab/>
      </w:r>
      <w:r w:rsidRPr="008A1B5D">
        <w:rPr>
          <w:b/>
          <w:sz w:val="24"/>
          <w:szCs w:val="24"/>
        </w:rPr>
        <w:t xml:space="preserve">C. </w:t>
      </w:r>
      <w:r w:rsidRPr="008A1B5D">
        <w:rPr>
          <w:position w:val="-6"/>
          <w:sz w:val="24"/>
          <w:szCs w:val="24"/>
        </w:rPr>
        <w:object w:dxaOrig="740" w:dyaOrig="300">
          <v:shape id="_x0000_i1053" type="#_x0000_t75" style="width:36.6pt;height:15.6pt" o:ole="">
            <v:imagedata r:id="rId64" o:title=""/>
          </v:shape>
          <o:OLEObject Type="Embed" ProgID="Equation.DSMT4" ShapeID="_x0000_i1053" DrawAspect="Content" ObjectID="_1646071412" r:id="rId65"/>
        </w:object>
      </w:r>
      <w:r w:rsidRPr="008A1B5D">
        <w:rPr>
          <w:sz w:val="24"/>
          <w:szCs w:val="24"/>
        </w:rPr>
        <w:t xml:space="preserve"> . </w:t>
      </w:r>
      <w:r w:rsidRPr="008A1B5D">
        <w:rPr>
          <w:sz w:val="24"/>
          <w:szCs w:val="24"/>
        </w:rPr>
        <w:tab/>
      </w:r>
      <w:r w:rsidRPr="008A1B5D">
        <w:rPr>
          <w:sz w:val="24"/>
          <w:szCs w:val="24"/>
        </w:rPr>
        <w:tab/>
      </w:r>
      <w:r w:rsidRPr="008A1B5D">
        <w:rPr>
          <w:sz w:val="24"/>
          <w:szCs w:val="24"/>
        </w:rPr>
        <w:tab/>
      </w:r>
      <w:r w:rsidRPr="008A1B5D">
        <w:rPr>
          <w:b/>
          <w:sz w:val="24"/>
          <w:szCs w:val="24"/>
        </w:rPr>
        <w:t xml:space="preserve">D. </w:t>
      </w:r>
      <w:r w:rsidRPr="008A1B5D">
        <w:rPr>
          <w:sz w:val="24"/>
          <w:szCs w:val="24"/>
        </w:rPr>
        <w:t>600.</w:t>
      </w:r>
    </w:p>
    <w:p w:rsidR="008B45DA" w:rsidRPr="008A1B5D" w:rsidRDefault="003B06D4" w:rsidP="008B45DA">
      <w:pPr>
        <w:spacing w:line="240" w:lineRule="auto"/>
        <w:ind w:firstLine="0"/>
        <w:jc w:val="both"/>
        <w:rPr>
          <w:sz w:val="24"/>
          <w:szCs w:val="24"/>
        </w:rPr>
      </w:pPr>
      <w:r w:rsidRPr="008A1B5D">
        <w:rPr>
          <w:b/>
          <w:sz w:val="24"/>
          <w:szCs w:val="24"/>
        </w:rPr>
        <w:t xml:space="preserve">Câu 11: </w:t>
      </w:r>
      <w:r w:rsidR="008B45DA" w:rsidRPr="008A1B5D">
        <w:rPr>
          <w:sz w:val="24"/>
          <w:szCs w:val="24"/>
        </w:rPr>
        <w:t xml:space="preserve">Cho mạch điện xoay chiều tần số 50 (Hz) nối tiếp theo đúng thứ tự: điện trở thuần 50 (Ω); cuộn dây thuần cảm có độ tự cảm </w:t>
      </w:r>
      <w:r w:rsidR="008B45DA" w:rsidRPr="008A1B5D">
        <w:rPr>
          <w:position w:val="-8"/>
          <w:sz w:val="24"/>
          <w:szCs w:val="24"/>
        </w:rPr>
        <w:object w:dxaOrig="580" w:dyaOrig="279">
          <v:shape id="_x0000_i1055" type="#_x0000_t75" style="width:27.6pt;height:13.2pt" o:ole="">
            <v:imagedata r:id="rId66" o:title=""/>
          </v:shape>
          <o:OLEObject Type="Embed" ProgID="Equation.DSMT4" ShapeID="_x0000_i1055" DrawAspect="Content" ObjectID="_1646071413" r:id="rId67"/>
        </w:object>
      </w:r>
      <w:r w:rsidR="008B45DA" w:rsidRPr="008A1B5D">
        <w:rPr>
          <w:sz w:val="24"/>
          <w:szCs w:val="24"/>
        </w:rPr>
        <w:t xml:space="preserve">(H) và tụ điện có điện dung </w:t>
      </w:r>
      <w:r w:rsidR="008B45DA" w:rsidRPr="008A1B5D">
        <w:rPr>
          <w:position w:val="-8"/>
          <w:sz w:val="24"/>
          <w:szCs w:val="24"/>
        </w:rPr>
        <w:object w:dxaOrig="560" w:dyaOrig="279">
          <v:shape id="_x0000_i1056" type="#_x0000_t75" style="width:27.6pt;height:13.2pt" o:ole="">
            <v:imagedata r:id="rId68" o:title=""/>
          </v:shape>
          <o:OLEObject Type="Embed" ProgID="Equation.DSMT4" ShapeID="_x0000_i1056" DrawAspect="Content" ObjectID="_1646071414" r:id="rId69"/>
        </w:object>
      </w:r>
      <w:r w:rsidR="008B45DA" w:rsidRPr="008A1B5D">
        <w:rPr>
          <w:sz w:val="24"/>
          <w:szCs w:val="24"/>
        </w:rPr>
        <w:t xml:space="preserve"> (mF). Tính độ lệch pha giữa u</w:t>
      </w:r>
      <w:r w:rsidR="008B45DA" w:rsidRPr="008A1B5D">
        <w:rPr>
          <w:sz w:val="24"/>
          <w:szCs w:val="24"/>
          <w:vertAlign w:val="subscript"/>
        </w:rPr>
        <w:t>RL</w:t>
      </w:r>
      <w:r w:rsidR="008B45DA" w:rsidRPr="008A1B5D">
        <w:rPr>
          <w:sz w:val="24"/>
          <w:szCs w:val="24"/>
        </w:rPr>
        <w:t xml:space="preserve"> và u</w:t>
      </w:r>
      <w:r w:rsidR="008B45DA" w:rsidRPr="008A1B5D">
        <w:rPr>
          <w:sz w:val="24"/>
          <w:szCs w:val="24"/>
          <w:vertAlign w:val="subscript"/>
        </w:rPr>
        <w:t>LC</w:t>
      </w:r>
    </w:p>
    <w:p w:rsidR="008B45DA" w:rsidRPr="008A1B5D" w:rsidRDefault="008B45DA" w:rsidP="008B45DA">
      <w:pPr>
        <w:spacing w:line="240" w:lineRule="auto"/>
        <w:jc w:val="both"/>
        <w:rPr>
          <w:sz w:val="24"/>
          <w:szCs w:val="24"/>
        </w:rPr>
      </w:pPr>
      <w:r w:rsidRPr="008A1B5D">
        <w:rPr>
          <w:b/>
          <w:sz w:val="24"/>
          <w:szCs w:val="24"/>
        </w:rPr>
        <w:t xml:space="preserve">A. </w:t>
      </w:r>
      <w:r w:rsidRPr="008A1B5D">
        <w:rPr>
          <w:sz w:val="24"/>
          <w:szCs w:val="24"/>
        </w:rPr>
        <w:t>π/4.</w:t>
      </w:r>
      <w:r w:rsidRPr="008A1B5D">
        <w:rPr>
          <w:sz w:val="24"/>
          <w:szCs w:val="24"/>
        </w:rPr>
        <w:tab/>
      </w:r>
      <w:r w:rsidRPr="008A1B5D">
        <w:rPr>
          <w:sz w:val="24"/>
          <w:szCs w:val="24"/>
        </w:rPr>
        <w:tab/>
      </w:r>
      <w:r w:rsidRPr="008A1B5D">
        <w:rPr>
          <w:sz w:val="24"/>
          <w:szCs w:val="24"/>
        </w:rPr>
        <w:tab/>
      </w:r>
      <w:r w:rsidRPr="008A1B5D">
        <w:rPr>
          <w:b/>
          <w:sz w:val="24"/>
          <w:szCs w:val="24"/>
        </w:rPr>
        <w:t xml:space="preserve">B. </w:t>
      </w:r>
      <w:r w:rsidRPr="008A1B5D">
        <w:rPr>
          <w:sz w:val="24"/>
          <w:szCs w:val="24"/>
        </w:rPr>
        <w:t>π /2.</w:t>
      </w:r>
      <w:r w:rsidRPr="008A1B5D">
        <w:rPr>
          <w:sz w:val="24"/>
          <w:szCs w:val="24"/>
        </w:rPr>
        <w:tab/>
      </w:r>
      <w:r w:rsidRPr="008A1B5D">
        <w:rPr>
          <w:sz w:val="24"/>
          <w:szCs w:val="24"/>
        </w:rPr>
        <w:tab/>
      </w:r>
      <w:r w:rsidRPr="008A1B5D">
        <w:rPr>
          <w:sz w:val="24"/>
          <w:szCs w:val="24"/>
        </w:rPr>
        <w:tab/>
      </w:r>
      <w:r w:rsidRPr="008A1B5D">
        <w:rPr>
          <w:sz w:val="24"/>
          <w:szCs w:val="24"/>
        </w:rPr>
        <w:tab/>
      </w:r>
      <w:r w:rsidRPr="008A1B5D">
        <w:rPr>
          <w:b/>
          <w:sz w:val="24"/>
          <w:szCs w:val="24"/>
        </w:rPr>
        <w:t xml:space="preserve">C. </w:t>
      </w:r>
      <w:r w:rsidR="008A1B5D">
        <w:rPr>
          <w:sz w:val="24"/>
          <w:szCs w:val="24"/>
        </w:rPr>
        <w:t>3 π/4.</w:t>
      </w:r>
      <w:r w:rsidR="008A1B5D">
        <w:rPr>
          <w:sz w:val="24"/>
          <w:szCs w:val="24"/>
        </w:rPr>
        <w:tab/>
      </w:r>
      <w:r w:rsidR="008A1B5D">
        <w:rPr>
          <w:sz w:val="24"/>
          <w:szCs w:val="24"/>
        </w:rPr>
        <w:tab/>
      </w:r>
      <w:r w:rsidRPr="008A1B5D">
        <w:rPr>
          <w:b/>
          <w:sz w:val="24"/>
          <w:szCs w:val="24"/>
        </w:rPr>
        <w:t xml:space="preserve">D. </w:t>
      </w:r>
      <w:r w:rsidRPr="008A1B5D">
        <w:rPr>
          <w:sz w:val="24"/>
          <w:szCs w:val="24"/>
        </w:rPr>
        <w:t>π/3.</w:t>
      </w:r>
    </w:p>
    <w:p w:rsidR="008B45DA" w:rsidRPr="008A1B5D" w:rsidRDefault="008B45DA" w:rsidP="008B45DA">
      <w:pPr>
        <w:spacing w:line="240" w:lineRule="auto"/>
        <w:ind w:firstLine="0"/>
        <w:jc w:val="both"/>
        <w:rPr>
          <w:sz w:val="24"/>
          <w:szCs w:val="24"/>
        </w:rPr>
      </w:pPr>
      <w:r w:rsidRPr="008A1B5D">
        <w:rPr>
          <w:sz w:val="24"/>
          <w:szCs w:val="24"/>
        </w:rPr>
        <w:t xml:space="preserve">điện. Độ lệch pha của điện áp giữa hai đầu cuộn dây so với cường độ dòng điện trong mạch là π/3. Điện áp hiệu dụng giữa hai đầu cuộn dây bằng </w:t>
      </w:r>
      <w:r w:rsidRPr="008A1B5D">
        <w:rPr>
          <w:position w:val="-6"/>
          <w:sz w:val="24"/>
          <w:szCs w:val="24"/>
        </w:rPr>
        <w:object w:dxaOrig="320" w:dyaOrig="300">
          <v:shape id="_x0000_i1057" type="#_x0000_t75" style="width:16.2pt;height:15.6pt" o:ole="">
            <v:imagedata r:id="rId70" o:title=""/>
          </v:shape>
          <o:OLEObject Type="Embed" ProgID="Equation.DSMT4" ShapeID="_x0000_i1057" DrawAspect="Content" ObjectID="_1646071415" r:id="rId71"/>
        </w:object>
      </w:r>
      <w:r w:rsidRPr="008A1B5D">
        <w:rPr>
          <w:sz w:val="24"/>
          <w:szCs w:val="24"/>
        </w:rPr>
        <w:t xml:space="preserve"> lần điện áp hiệu dụng giữa hai đầu tụ điện. Độ lệch pha của điện áp giữa hai đầu cuộn dây so với điện áp giữa hai đầu đoạn mạch trên là</w:t>
      </w:r>
    </w:p>
    <w:p w:rsidR="008B45DA" w:rsidRPr="008A1B5D" w:rsidRDefault="008B45DA" w:rsidP="008B45DA">
      <w:pPr>
        <w:spacing w:line="240" w:lineRule="auto"/>
        <w:jc w:val="both"/>
        <w:rPr>
          <w:sz w:val="24"/>
          <w:szCs w:val="24"/>
        </w:rPr>
      </w:pPr>
      <w:r w:rsidRPr="008A1B5D">
        <w:rPr>
          <w:b/>
          <w:sz w:val="24"/>
          <w:szCs w:val="24"/>
        </w:rPr>
        <w:t xml:space="preserve">A. </w:t>
      </w:r>
      <w:r w:rsidRPr="008A1B5D">
        <w:rPr>
          <w:sz w:val="24"/>
          <w:szCs w:val="24"/>
        </w:rPr>
        <w:t>2π/3.</w:t>
      </w:r>
      <w:r w:rsidRPr="008A1B5D">
        <w:rPr>
          <w:sz w:val="24"/>
          <w:szCs w:val="24"/>
        </w:rPr>
        <w:tab/>
      </w:r>
      <w:r w:rsidRPr="008A1B5D">
        <w:rPr>
          <w:sz w:val="24"/>
          <w:szCs w:val="24"/>
        </w:rPr>
        <w:tab/>
      </w:r>
      <w:r w:rsidRPr="008A1B5D">
        <w:rPr>
          <w:sz w:val="24"/>
          <w:szCs w:val="24"/>
        </w:rPr>
        <w:tab/>
      </w:r>
      <w:r w:rsidRPr="008A1B5D">
        <w:rPr>
          <w:b/>
          <w:sz w:val="24"/>
          <w:szCs w:val="24"/>
        </w:rPr>
        <w:t xml:space="preserve">B. </w:t>
      </w:r>
      <w:r w:rsidRPr="008A1B5D">
        <w:rPr>
          <w:sz w:val="24"/>
          <w:szCs w:val="24"/>
        </w:rPr>
        <w:t>π/6.</w:t>
      </w:r>
      <w:r w:rsidRPr="008A1B5D">
        <w:rPr>
          <w:sz w:val="24"/>
          <w:szCs w:val="24"/>
        </w:rPr>
        <w:tab/>
      </w:r>
      <w:r w:rsidRPr="008A1B5D">
        <w:rPr>
          <w:sz w:val="24"/>
          <w:szCs w:val="24"/>
        </w:rPr>
        <w:tab/>
      </w:r>
      <w:r w:rsidRPr="008A1B5D">
        <w:rPr>
          <w:sz w:val="24"/>
          <w:szCs w:val="24"/>
        </w:rPr>
        <w:tab/>
      </w:r>
      <w:r w:rsidRPr="008A1B5D">
        <w:rPr>
          <w:sz w:val="24"/>
          <w:szCs w:val="24"/>
        </w:rPr>
        <w:tab/>
      </w:r>
      <w:r w:rsidRPr="008A1B5D">
        <w:rPr>
          <w:b/>
          <w:sz w:val="24"/>
          <w:szCs w:val="24"/>
        </w:rPr>
        <w:t xml:space="preserve">C. </w:t>
      </w:r>
      <w:r w:rsidRPr="008A1B5D">
        <w:rPr>
          <w:sz w:val="24"/>
          <w:szCs w:val="24"/>
        </w:rPr>
        <w:t>π/2.</w:t>
      </w:r>
      <w:r w:rsidRPr="008A1B5D">
        <w:rPr>
          <w:sz w:val="24"/>
          <w:szCs w:val="24"/>
        </w:rPr>
        <w:tab/>
      </w:r>
      <w:r w:rsidRPr="008A1B5D">
        <w:rPr>
          <w:sz w:val="24"/>
          <w:szCs w:val="24"/>
        </w:rPr>
        <w:tab/>
      </w:r>
      <w:r w:rsidRPr="008A1B5D">
        <w:rPr>
          <w:sz w:val="24"/>
          <w:szCs w:val="24"/>
        </w:rPr>
        <w:tab/>
      </w:r>
      <w:r w:rsidRPr="008A1B5D">
        <w:rPr>
          <w:sz w:val="24"/>
          <w:szCs w:val="24"/>
        </w:rPr>
        <w:tab/>
      </w:r>
      <w:r w:rsidRPr="008A1B5D">
        <w:rPr>
          <w:b/>
          <w:sz w:val="24"/>
          <w:szCs w:val="24"/>
        </w:rPr>
        <w:t xml:space="preserve">D. </w:t>
      </w:r>
      <w:r w:rsidRPr="008A1B5D">
        <w:rPr>
          <w:sz w:val="24"/>
          <w:szCs w:val="24"/>
        </w:rPr>
        <w:t>− π/3.</w:t>
      </w:r>
    </w:p>
    <w:p w:rsidR="008B45DA" w:rsidRPr="008A1B5D" w:rsidRDefault="003B06D4" w:rsidP="008B45DA">
      <w:pPr>
        <w:spacing w:line="240" w:lineRule="auto"/>
        <w:ind w:firstLine="0"/>
        <w:jc w:val="both"/>
        <w:rPr>
          <w:sz w:val="24"/>
          <w:szCs w:val="24"/>
        </w:rPr>
      </w:pPr>
      <w:r w:rsidRPr="008A1B5D">
        <w:rPr>
          <w:b/>
          <w:sz w:val="24"/>
          <w:szCs w:val="24"/>
        </w:rPr>
        <w:t xml:space="preserve">Câu 13: </w:t>
      </w:r>
      <w:r w:rsidR="008B45DA" w:rsidRPr="008A1B5D">
        <w:rPr>
          <w:sz w:val="24"/>
          <w:szCs w:val="24"/>
        </w:rPr>
        <w:t xml:space="preserve">Đoạn mạch xoay− chiều nối tiếp gồm điện trở thuần R, tụ điện C và cuộn cảm thuần L. Đặt vào hai đầu đoạn mạch một điện áp xoay chiều ổn định thì điện áp hiệu dụng trên R, L và C lần lượt là 60 V, 120 V và 40 V. Thay C bởi tụ điện C’ thì điện áp hiệu dụng trên tụ là 100 V, khi đó, điện áp hiệu dụng trên R là </w:t>
      </w:r>
    </w:p>
    <w:p w:rsidR="008B45DA" w:rsidRPr="008A1B5D" w:rsidRDefault="008B45DA" w:rsidP="008B45DA">
      <w:pPr>
        <w:spacing w:line="240" w:lineRule="auto"/>
        <w:jc w:val="both"/>
        <w:rPr>
          <w:sz w:val="24"/>
          <w:szCs w:val="24"/>
        </w:rPr>
      </w:pPr>
      <w:r w:rsidRPr="008A1B5D">
        <w:rPr>
          <w:b/>
          <w:sz w:val="24"/>
          <w:szCs w:val="24"/>
        </w:rPr>
        <w:t xml:space="preserve">A. </w:t>
      </w:r>
      <w:r w:rsidRPr="008A1B5D">
        <w:rPr>
          <w:sz w:val="24"/>
          <w:szCs w:val="24"/>
        </w:rPr>
        <w:t>150 V.</w:t>
      </w:r>
      <w:r w:rsidRPr="008A1B5D">
        <w:rPr>
          <w:sz w:val="24"/>
          <w:szCs w:val="24"/>
        </w:rPr>
        <w:tab/>
      </w:r>
      <w:r w:rsidRPr="008A1B5D">
        <w:rPr>
          <w:sz w:val="24"/>
          <w:szCs w:val="24"/>
        </w:rPr>
        <w:tab/>
      </w:r>
      <w:r w:rsidRPr="008A1B5D">
        <w:rPr>
          <w:sz w:val="24"/>
          <w:szCs w:val="24"/>
        </w:rPr>
        <w:tab/>
      </w:r>
      <w:r w:rsidRPr="008A1B5D">
        <w:rPr>
          <w:b/>
          <w:sz w:val="24"/>
          <w:szCs w:val="24"/>
        </w:rPr>
        <w:t xml:space="preserve">B. </w:t>
      </w:r>
      <w:r w:rsidRPr="008A1B5D">
        <w:rPr>
          <w:sz w:val="24"/>
          <w:szCs w:val="24"/>
        </w:rPr>
        <w:t>80V.</w:t>
      </w:r>
      <w:r w:rsidRPr="008A1B5D">
        <w:rPr>
          <w:sz w:val="24"/>
          <w:szCs w:val="24"/>
        </w:rPr>
        <w:tab/>
      </w:r>
      <w:r w:rsidRPr="008A1B5D">
        <w:rPr>
          <w:sz w:val="24"/>
          <w:szCs w:val="24"/>
        </w:rPr>
        <w:tab/>
      </w:r>
      <w:r w:rsidRPr="008A1B5D">
        <w:rPr>
          <w:b/>
          <w:sz w:val="24"/>
          <w:szCs w:val="24"/>
        </w:rPr>
        <w:t xml:space="preserve">C. </w:t>
      </w:r>
      <w:r w:rsidRPr="008A1B5D">
        <w:rPr>
          <w:sz w:val="24"/>
          <w:szCs w:val="24"/>
        </w:rPr>
        <w:t>40V.</w:t>
      </w:r>
      <w:r w:rsidRPr="008A1B5D">
        <w:rPr>
          <w:sz w:val="24"/>
          <w:szCs w:val="24"/>
        </w:rPr>
        <w:tab/>
      </w:r>
      <w:r w:rsidRPr="008A1B5D">
        <w:rPr>
          <w:sz w:val="24"/>
          <w:szCs w:val="24"/>
        </w:rPr>
        <w:tab/>
      </w:r>
      <w:r w:rsidRPr="008A1B5D">
        <w:rPr>
          <w:b/>
          <w:sz w:val="24"/>
          <w:szCs w:val="24"/>
        </w:rPr>
        <w:t xml:space="preserve">D. </w:t>
      </w:r>
      <w:r w:rsidRPr="008A1B5D">
        <w:rPr>
          <w:position w:val="-6"/>
          <w:sz w:val="24"/>
          <w:szCs w:val="24"/>
        </w:rPr>
        <w:object w:dxaOrig="660" w:dyaOrig="300">
          <v:shape id="_x0000_i1058" type="#_x0000_t75" style="width:31.8pt;height:15.6pt" o:ole="">
            <v:imagedata r:id="rId72" o:title=""/>
          </v:shape>
          <o:OLEObject Type="Embed" ProgID="Equation.DSMT4" ShapeID="_x0000_i1058" DrawAspect="Content" ObjectID="_1646071416" r:id="rId73"/>
        </w:object>
      </w:r>
      <w:r w:rsidRPr="008A1B5D">
        <w:rPr>
          <w:sz w:val="24"/>
          <w:szCs w:val="24"/>
        </w:rPr>
        <w:t xml:space="preserve"> </w:t>
      </w:r>
    </w:p>
    <w:p w:rsidR="00E81CA0" w:rsidRPr="008A1B5D" w:rsidRDefault="003B06D4" w:rsidP="00E81CA0">
      <w:pPr>
        <w:ind w:firstLine="0"/>
        <w:jc w:val="both"/>
        <w:rPr>
          <w:sz w:val="24"/>
          <w:szCs w:val="24"/>
        </w:rPr>
      </w:pPr>
      <w:r w:rsidRPr="008A1B5D">
        <w:rPr>
          <w:b/>
          <w:sz w:val="24"/>
          <w:szCs w:val="24"/>
        </w:rPr>
        <w:t xml:space="preserve">Câu 14: </w:t>
      </w:r>
      <w:r w:rsidR="00E81CA0" w:rsidRPr="008A1B5D">
        <w:rPr>
          <w:sz w:val="24"/>
          <w:szCs w:val="24"/>
        </w:rPr>
        <w:t>Một mạch điện xoay chiều mắc nối tiếp gồm điện trở thuần R = 15Ω, cuộn thuần cảm có cảm khàng Z</w:t>
      </w:r>
      <w:r w:rsidR="00E81CA0" w:rsidRPr="008A1B5D">
        <w:rPr>
          <w:sz w:val="24"/>
          <w:szCs w:val="24"/>
          <w:vertAlign w:val="subscript"/>
        </w:rPr>
        <w:t>L</w:t>
      </w:r>
      <w:r w:rsidR="00E81CA0" w:rsidRPr="008A1B5D">
        <w:rPr>
          <w:sz w:val="24"/>
          <w:szCs w:val="24"/>
        </w:rPr>
        <w:t xml:space="preserve"> = 25Ω  và tụ điện có dung kháng Z</w:t>
      </w:r>
      <w:r w:rsidR="00E81CA0" w:rsidRPr="008A1B5D">
        <w:rPr>
          <w:sz w:val="24"/>
          <w:szCs w:val="24"/>
          <w:vertAlign w:val="subscript"/>
        </w:rPr>
        <w:t>C</w:t>
      </w:r>
      <w:r w:rsidR="00E81CA0" w:rsidRPr="008A1B5D">
        <w:rPr>
          <w:sz w:val="24"/>
          <w:szCs w:val="24"/>
        </w:rPr>
        <w:t xml:space="preserve"> = 10Ω. Nếu dòng điện qua mạch có biểu thức </w:t>
      </w:r>
      <w:r w:rsidR="00E81CA0" w:rsidRPr="008A1B5D">
        <w:rPr>
          <w:position w:val="-12"/>
          <w:sz w:val="24"/>
          <w:szCs w:val="24"/>
        </w:rPr>
        <w:object w:dxaOrig="2460" w:dyaOrig="360">
          <v:shape id="_x0000_i1059" type="#_x0000_t75" style="width:122.4pt;height:18pt" o:ole="">
            <v:imagedata r:id="rId74" o:title=""/>
          </v:shape>
          <o:OLEObject Type="Embed" ProgID="Equation.DSMT4" ShapeID="_x0000_i1059" DrawAspect="Content" ObjectID="_1646071417" r:id="rId75"/>
        </w:object>
      </w:r>
      <w:r w:rsidR="00E81CA0" w:rsidRPr="008A1B5D">
        <w:rPr>
          <w:sz w:val="24"/>
          <w:szCs w:val="24"/>
        </w:rPr>
        <w:t xml:space="preserve"> thì biểu thức điện áp hai đầu đoạn mạch là:</w:t>
      </w:r>
    </w:p>
    <w:p w:rsidR="00E81CA0" w:rsidRPr="008A1B5D" w:rsidRDefault="00E81CA0" w:rsidP="00E81CA0">
      <w:pPr>
        <w:jc w:val="both"/>
        <w:rPr>
          <w:sz w:val="24"/>
          <w:szCs w:val="24"/>
        </w:rPr>
      </w:pPr>
      <w:r w:rsidRPr="008A1B5D">
        <w:rPr>
          <w:b/>
          <w:sz w:val="24"/>
          <w:szCs w:val="24"/>
        </w:rPr>
        <w:t xml:space="preserve">A. </w:t>
      </w:r>
      <w:r w:rsidRPr="008A1B5D">
        <w:rPr>
          <w:position w:val="-12"/>
          <w:sz w:val="24"/>
          <w:szCs w:val="24"/>
        </w:rPr>
        <w:object w:dxaOrig="2420" w:dyaOrig="340">
          <v:shape id="_x0000_i1060" type="#_x0000_t75" style="width:120pt;height:16.8pt" o:ole="">
            <v:imagedata r:id="rId76" o:title=""/>
          </v:shape>
          <o:OLEObject Type="Embed" ProgID="Equation.DSMT4" ShapeID="_x0000_i1060" DrawAspect="Content" ObjectID="_1646071418" r:id="rId77"/>
        </w:object>
      </w:r>
      <w:r w:rsidRPr="008A1B5D">
        <w:rPr>
          <w:sz w:val="24"/>
          <w:szCs w:val="24"/>
        </w:rPr>
        <w:t xml:space="preserve"> </w:t>
      </w:r>
      <w:r w:rsidRPr="008A1B5D">
        <w:rPr>
          <w:sz w:val="24"/>
          <w:szCs w:val="24"/>
        </w:rPr>
        <w:tab/>
      </w:r>
      <w:r w:rsidRPr="008A1B5D">
        <w:rPr>
          <w:sz w:val="24"/>
          <w:szCs w:val="24"/>
        </w:rPr>
        <w:tab/>
      </w:r>
      <w:r w:rsidRPr="008A1B5D">
        <w:rPr>
          <w:b/>
          <w:sz w:val="24"/>
          <w:szCs w:val="24"/>
        </w:rPr>
        <w:t xml:space="preserve">B. </w:t>
      </w:r>
      <w:r w:rsidRPr="008A1B5D">
        <w:rPr>
          <w:position w:val="-12"/>
          <w:sz w:val="24"/>
          <w:szCs w:val="24"/>
        </w:rPr>
        <w:object w:dxaOrig="2659" w:dyaOrig="360">
          <v:shape id="_x0000_i1061" type="#_x0000_t75" style="width:132pt;height:18pt" o:ole="">
            <v:imagedata r:id="rId78" o:title=""/>
          </v:shape>
          <o:OLEObject Type="Embed" ProgID="Equation.DSMT4" ShapeID="_x0000_i1061" DrawAspect="Content" ObjectID="_1646071419" r:id="rId79"/>
        </w:object>
      </w:r>
      <w:r w:rsidRPr="008A1B5D">
        <w:rPr>
          <w:sz w:val="24"/>
          <w:szCs w:val="24"/>
        </w:rPr>
        <w:t xml:space="preserve"> </w:t>
      </w:r>
    </w:p>
    <w:p w:rsidR="00E81CA0" w:rsidRPr="008A1B5D" w:rsidRDefault="00E81CA0" w:rsidP="00E81CA0">
      <w:pPr>
        <w:jc w:val="both"/>
        <w:rPr>
          <w:sz w:val="24"/>
          <w:szCs w:val="24"/>
        </w:rPr>
      </w:pPr>
      <w:r w:rsidRPr="008A1B5D">
        <w:rPr>
          <w:b/>
          <w:sz w:val="24"/>
          <w:szCs w:val="24"/>
        </w:rPr>
        <w:t xml:space="preserve">C. </w:t>
      </w:r>
      <w:r w:rsidRPr="008A1B5D">
        <w:rPr>
          <w:position w:val="-12"/>
          <w:sz w:val="24"/>
          <w:szCs w:val="24"/>
        </w:rPr>
        <w:object w:dxaOrig="2420" w:dyaOrig="340">
          <v:shape id="_x0000_i1062" type="#_x0000_t75" style="width:120pt;height:16.8pt" o:ole="">
            <v:imagedata r:id="rId80" o:title=""/>
          </v:shape>
          <o:OLEObject Type="Embed" ProgID="Equation.DSMT4" ShapeID="_x0000_i1062" DrawAspect="Content" ObjectID="_1646071420" r:id="rId81"/>
        </w:object>
      </w:r>
      <w:r w:rsidRPr="008A1B5D">
        <w:rPr>
          <w:sz w:val="24"/>
          <w:szCs w:val="24"/>
        </w:rPr>
        <w:t xml:space="preserve"> </w:t>
      </w:r>
      <w:r w:rsidRPr="008A1B5D">
        <w:rPr>
          <w:sz w:val="24"/>
          <w:szCs w:val="24"/>
        </w:rPr>
        <w:tab/>
      </w:r>
      <w:r w:rsidRPr="008A1B5D">
        <w:rPr>
          <w:sz w:val="24"/>
          <w:szCs w:val="24"/>
        </w:rPr>
        <w:tab/>
      </w:r>
      <w:r w:rsidRPr="008A1B5D">
        <w:rPr>
          <w:b/>
          <w:sz w:val="24"/>
          <w:szCs w:val="24"/>
        </w:rPr>
        <w:t xml:space="preserve">D. </w:t>
      </w:r>
      <w:r w:rsidRPr="008A1B5D">
        <w:rPr>
          <w:position w:val="-12"/>
          <w:sz w:val="24"/>
          <w:szCs w:val="24"/>
        </w:rPr>
        <w:object w:dxaOrig="2760" w:dyaOrig="360">
          <v:shape id="_x0000_i1063" type="#_x0000_t75" style="width:138pt;height:18pt" o:ole="">
            <v:imagedata r:id="rId82" o:title=""/>
          </v:shape>
          <o:OLEObject Type="Embed" ProgID="Equation.DSMT4" ShapeID="_x0000_i1063" DrawAspect="Content" ObjectID="_1646071421" r:id="rId83"/>
        </w:object>
      </w:r>
      <w:r w:rsidRPr="008A1B5D">
        <w:rPr>
          <w:sz w:val="24"/>
          <w:szCs w:val="24"/>
        </w:rPr>
        <w:t xml:space="preserve"> </w:t>
      </w:r>
    </w:p>
    <w:p w:rsidR="00E81CA0" w:rsidRPr="008A1B5D" w:rsidRDefault="003B06D4" w:rsidP="00E81CA0">
      <w:pPr>
        <w:ind w:firstLine="0"/>
        <w:jc w:val="both"/>
        <w:rPr>
          <w:sz w:val="24"/>
          <w:szCs w:val="24"/>
        </w:rPr>
      </w:pPr>
      <w:r w:rsidRPr="008A1B5D">
        <w:rPr>
          <w:b/>
          <w:sz w:val="24"/>
          <w:szCs w:val="24"/>
        </w:rPr>
        <w:t xml:space="preserve">Câu 15: </w:t>
      </w:r>
      <w:r w:rsidR="00E81CA0" w:rsidRPr="008A1B5D">
        <w:rPr>
          <w:sz w:val="24"/>
          <w:szCs w:val="24"/>
        </w:rPr>
        <w:t>Một đoạn mạch gồm cuộn dây có độ tự cảm 0,6/π (H) mắc nối tiếp với một tụ điện có điện dung</w:t>
      </w:r>
      <w:r w:rsidR="00E81CA0" w:rsidRPr="008A1B5D">
        <w:rPr>
          <w:position w:val="-12"/>
          <w:sz w:val="24"/>
          <w:szCs w:val="24"/>
        </w:rPr>
        <w:object w:dxaOrig="720" w:dyaOrig="340">
          <v:shape id="_x0000_i1064" type="#_x0000_t75" style="width:36.6pt;height:16.8pt" o:ole="">
            <v:imagedata r:id="rId84" o:title=""/>
          </v:shape>
          <o:OLEObject Type="Embed" ProgID="Equation.DSMT4" ShapeID="_x0000_i1064" DrawAspect="Content" ObjectID="_1646071422" r:id="rId85"/>
        </w:object>
      </w:r>
      <w:r w:rsidR="00E81CA0" w:rsidRPr="008A1B5D">
        <w:rPr>
          <w:sz w:val="24"/>
          <w:szCs w:val="24"/>
        </w:rPr>
        <w:t xml:space="preserve">(mF). Đặt vào hai đầu đoạn mạch một điện áp xoay chiều có biểu thức: </w:t>
      </w:r>
      <w:r w:rsidR="00E81CA0" w:rsidRPr="008A1B5D">
        <w:rPr>
          <w:position w:val="-12"/>
          <w:sz w:val="24"/>
          <w:szCs w:val="24"/>
        </w:rPr>
        <w:object w:dxaOrig="2200" w:dyaOrig="340">
          <v:shape id="_x0000_i1065" type="#_x0000_t75" style="width:109.8pt;height:16.8pt" o:ole="">
            <v:imagedata r:id="rId86" o:title=""/>
          </v:shape>
          <o:OLEObject Type="Embed" ProgID="Equation.DSMT4" ShapeID="_x0000_i1065" DrawAspect="Content" ObjectID="_1646071423" r:id="rId87"/>
        </w:object>
      </w:r>
      <w:r w:rsidR="00E81CA0" w:rsidRPr="008A1B5D">
        <w:rPr>
          <w:sz w:val="24"/>
          <w:szCs w:val="24"/>
        </w:rPr>
        <w:t xml:space="preserve">  (V) thì công suất tiêu thụ trong mạch là 80 W. Biếu thức cường độ dòng điện trong mạch là</w:t>
      </w:r>
    </w:p>
    <w:p w:rsidR="00E81CA0" w:rsidRPr="008A1B5D" w:rsidRDefault="00E81CA0" w:rsidP="00E81CA0">
      <w:pPr>
        <w:jc w:val="both"/>
        <w:rPr>
          <w:sz w:val="24"/>
          <w:szCs w:val="24"/>
        </w:rPr>
      </w:pPr>
      <w:r w:rsidRPr="008A1B5D">
        <w:rPr>
          <w:b/>
          <w:sz w:val="24"/>
          <w:szCs w:val="24"/>
        </w:rPr>
        <w:t xml:space="preserve">A. </w:t>
      </w:r>
      <w:r w:rsidRPr="008A1B5D">
        <w:rPr>
          <w:position w:val="-12"/>
          <w:sz w:val="24"/>
          <w:szCs w:val="24"/>
        </w:rPr>
        <w:object w:dxaOrig="2260" w:dyaOrig="340">
          <v:shape id="_x0000_i1066" type="#_x0000_t75" style="width:113.4pt;height:16.8pt" o:ole="">
            <v:imagedata r:id="rId88" o:title=""/>
          </v:shape>
          <o:OLEObject Type="Embed" ProgID="Equation.DSMT4" ShapeID="_x0000_i1066" DrawAspect="Content" ObjectID="_1646071424" r:id="rId89"/>
        </w:object>
      </w:r>
      <w:r w:rsidRPr="008A1B5D">
        <w:rPr>
          <w:sz w:val="24"/>
          <w:szCs w:val="24"/>
        </w:rPr>
        <w:t xml:space="preserve"> </w:t>
      </w:r>
      <w:r w:rsidRPr="008A1B5D">
        <w:rPr>
          <w:sz w:val="24"/>
          <w:szCs w:val="24"/>
        </w:rPr>
        <w:tab/>
      </w:r>
      <w:r w:rsidRPr="008A1B5D">
        <w:rPr>
          <w:sz w:val="24"/>
          <w:szCs w:val="24"/>
        </w:rPr>
        <w:tab/>
      </w:r>
      <w:r w:rsidRPr="008A1B5D">
        <w:rPr>
          <w:sz w:val="24"/>
          <w:szCs w:val="24"/>
        </w:rPr>
        <w:tab/>
      </w:r>
      <w:r w:rsidRPr="008A1B5D">
        <w:rPr>
          <w:sz w:val="24"/>
          <w:szCs w:val="24"/>
        </w:rPr>
        <w:tab/>
      </w:r>
      <w:r w:rsidRPr="008A1B5D">
        <w:rPr>
          <w:b/>
          <w:sz w:val="24"/>
          <w:szCs w:val="24"/>
        </w:rPr>
        <w:t xml:space="preserve">B. </w:t>
      </w:r>
      <w:r w:rsidRPr="008A1B5D">
        <w:rPr>
          <w:position w:val="-12"/>
          <w:sz w:val="24"/>
          <w:szCs w:val="24"/>
        </w:rPr>
        <w:object w:dxaOrig="2420" w:dyaOrig="360">
          <v:shape id="_x0000_i1067" type="#_x0000_t75" style="width:120pt;height:18pt" o:ole="">
            <v:imagedata r:id="rId90" o:title=""/>
          </v:shape>
          <o:OLEObject Type="Embed" ProgID="Equation.DSMT4" ShapeID="_x0000_i1067" DrawAspect="Content" ObjectID="_1646071425" r:id="rId91"/>
        </w:object>
      </w:r>
      <w:r w:rsidRPr="008A1B5D">
        <w:rPr>
          <w:sz w:val="24"/>
          <w:szCs w:val="24"/>
        </w:rPr>
        <w:t xml:space="preserve"> </w:t>
      </w:r>
    </w:p>
    <w:p w:rsidR="00E81CA0" w:rsidRPr="008A1B5D" w:rsidRDefault="00E81CA0" w:rsidP="00E81CA0">
      <w:pPr>
        <w:jc w:val="both"/>
        <w:rPr>
          <w:sz w:val="24"/>
          <w:szCs w:val="24"/>
        </w:rPr>
      </w:pPr>
      <w:r w:rsidRPr="008A1B5D">
        <w:rPr>
          <w:b/>
          <w:sz w:val="24"/>
          <w:szCs w:val="24"/>
        </w:rPr>
        <w:t xml:space="preserve">C. </w:t>
      </w:r>
      <w:r w:rsidRPr="008A1B5D">
        <w:rPr>
          <w:position w:val="-12"/>
          <w:sz w:val="24"/>
          <w:szCs w:val="24"/>
        </w:rPr>
        <w:object w:dxaOrig="2420" w:dyaOrig="360">
          <v:shape id="_x0000_i1068" type="#_x0000_t75" style="width:120pt;height:18pt" o:ole="">
            <v:imagedata r:id="rId92" o:title=""/>
          </v:shape>
          <o:OLEObject Type="Embed" ProgID="Equation.DSMT4" ShapeID="_x0000_i1068" DrawAspect="Content" ObjectID="_1646071426" r:id="rId93"/>
        </w:object>
      </w:r>
      <w:r w:rsidRPr="008A1B5D">
        <w:rPr>
          <w:sz w:val="24"/>
          <w:szCs w:val="24"/>
        </w:rPr>
        <w:t xml:space="preserve"> </w:t>
      </w:r>
      <w:r w:rsidRPr="008A1B5D">
        <w:rPr>
          <w:sz w:val="24"/>
          <w:szCs w:val="24"/>
        </w:rPr>
        <w:tab/>
      </w:r>
      <w:r w:rsidRPr="008A1B5D">
        <w:rPr>
          <w:sz w:val="24"/>
          <w:szCs w:val="24"/>
        </w:rPr>
        <w:tab/>
      </w:r>
      <w:r w:rsidRPr="008A1B5D">
        <w:rPr>
          <w:sz w:val="24"/>
          <w:szCs w:val="24"/>
        </w:rPr>
        <w:tab/>
      </w:r>
      <w:r w:rsidR="008A1B5D">
        <w:rPr>
          <w:sz w:val="24"/>
          <w:szCs w:val="24"/>
        </w:rPr>
        <w:t xml:space="preserve">             </w:t>
      </w:r>
      <w:r w:rsidRPr="008A1B5D">
        <w:rPr>
          <w:b/>
          <w:sz w:val="24"/>
          <w:szCs w:val="24"/>
        </w:rPr>
        <w:t xml:space="preserve">D. </w:t>
      </w:r>
      <w:r w:rsidRPr="008A1B5D">
        <w:rPr>
          <w:position w:val="-12"/>
          <w:sz w:val="24"/>
          <w:szCs w:val="24"/>
        </w:rPr>
        <w:object w:dxaOrig="2420" w:dyaOrig="360">
          <v:shape id="_x0000_i1069" type="#_x0000_t75" style="width:120pt;height:18pt" o:ole="">
            <v:imagedata r:id="rId94" o:title=""/>
          </v:shape>
          <o:OLEObject Type="Embed" ProgID="Equation.DSMT4" ShapeID="_x0000_i1069" DrawAspect="Content" ObjectID="_1646071427" r:id="rId95"/>
        </w:object>
      </w:r>
      <w:r w:rsidRPr="008A1B5D">
        <w:rPr>
          <w:sz w:val="24"/>
          <w:szCs w:val="24"/>
        </w:rPr>
        <w:t xml:space="preserve"> </w:t>
      </w:r>
    </w:p>
    <w:p w:rsidR="00987282" w:rsidRPr="008A1B5D" w:rsidRDefault="003B06D4" w:rsidP="00987282">
      <w:pPr>
        <w:spacing w:line="240" w:lineRule="auto"/>
        <w:ind w:firstLine="0"/>
        <w:rPr>
          <w:rFonts w:cs="Times New Roman"/>
          <w:color w:val="000000" w:themeColor="text1"/>
          <w:sz w:val="24"/>
          <w:szCs w:val="24"/>
        </w:rPr>
      </w:pPr>
      <w:r w:rsidRPr="008A1B5D">
        <w:rPr>
          <w:rFonts w:cs="Times New Roman"/>
          <w:b/>
          <w:color w:val="000000" w:themeColor="text1"/>
          <w:sz w:val="24"/>
          <w:szCs w:val="24"/>
        </w:rPr>
        <w:t>Câu 16</w:t>
      </w:r>
      <w:r w:rsidR="00987282" w:rsidRPr="008A1B5D">
        <w:rPr>
          <w:rFonts w:cs="Times New Roman"/>
          <w:b/>
          <w:color w:val="000000" w:themeColor="text1"/>
          <w:sz w:val="24"/>
          <w:szCs w:val="24"/>
        </w:rPr>
        <w:t>:</w:t>
      </w:r>
      <w:r w:rsidR="00987282" w:rsidRPr="008A1B5D">
        <w:rPr>
          <w:rFonts w:cs="Times New Roman"/>
          <w:color w:val="000000" w:themeColor="text1"/>
          <w:sz w:val="24"/>
          <w:szCs w:val="24"/>
        </w:rPr>
        <w:t xml:space="preserve"> Cho đoạn mạch R, L, C nối tiếp với L có thể thay đổi được. Trong đó R và C xác định. Mạch điện được đặt dưới hiệu điện thế</w:t>
      </w:r>
      <w:r w:rsidR="00987282" w:rsidRPr="008A1B5D">
        <w:rPr>
          <w:rFonts w:cs="Times New Roman"/>
          <w:color w:val="000000" w:themeColor="text1"/>
          <w:position w:val="-6"/>
          <w:sz w:val="24"/>
          <w:szCs w:val="24"/>
        </w:rPr>
        <w:object w:dxaOrig="1480" w:dyaOrig="340">
          <v:shape id="_x0000_i1070" type="#_x0000_t75" style="width:74.4pt;height:16.8pt" o:ole="">
            <v:imagedata r:id="rId96" o:title=""/>
          </v:shape>
          <o:OLEObject Type="Embed" ProgID="Equation.DSMT4" ShapeID="_x0000_i1070" DrawAspect="Content" ObjectID="_1646071428" r:id="rId97"/>
        </w:object>
      </w:r>
      <w:r w:rsidR="00987282" w:rsidRPr="008A1B5D">
        <w:rPr>
          <w:rFonts w:cs="Times New Roman"/>
          <w:color w:val="000000" w:themeColor="text1"/>
          <w:sz w:val="24"/>
          <w:szCs w:val="24"/>
        </w:rPr>
        <w:t xml:space="preserve">, với U không đổi và </w:t>
      </w:r>
      <w:r w:rsidR="00987282" w:rsidRPr="008A1B5D">
        <w:rPr>
          <w:rFonts w:cs="Times New Roman"/>
          <w:color w:val="000000" w:themeColor="text1"/>
          <w:position w:val="-6"/>
          <w:sz w:val="24"/>
          <w:szCs w:val="24"/>
        </w:rPr>
        <w:object w:dxaOrig="220" w:dyaOrig="220">
          <v:shape id="_x0000_i1071" type="#_x0000_t75" style="width:11.4pt;height:11.4pt" o:ole="">
            <v:imagedata r:id="rId98" o:title=""/>
          </v:shape>
          <o:OLEObject Type="Embed" ProgID="Equation.DSMT4" ShapeID="_x0000_i1071" DrawAspect="Content" ObjectID="_1646071429" r:id="rId99"/>
        </w:object>
      </w:r>
      <w:r w:rsidR="00987282" w:rsidRPr="008A1B5D">
        <w:rPr>
          <w:rFonts w:cs="Times New Roman"/>
          <w:color w:val="000000" w:themeColor="text1"/>
          <w:sz w:val="24"/>
          <w:szCs w:val="24"/>
        </w:rPr>
        <w:t xml:space="preserve"> cho trước. Khi </w:t>
      </w:r>
      <w:r w:rsidR="00987282" w:rsidRPr="008A1B5D">
        <w:rPr>
          <w:rFonts w:cs="Times New Roman"/>
          <w:color w:val="000000" w:themeColor="text1"/>
          <w:position w:val="-12"/>
          <w:sz w:val="24"/>
          <w:szCs w:val="24"/>
        </w:rPr>
        <w:object w:dxaOrig="600" w:dyaOrig="360">
          <v:shape id="_x0000_i1072" type="#_x0000_t75" style="width:30pt;height:19.2pt" o:ole="">
            <v:imagedata r:id="rId100" o:title=""/>
          </v:shape>
          <o:OLEObject Type="Embed" ProgID="Equation.DSMT4" ShapeID="_x0000_i1072" DrawAspect="Content" ObjectID="_1646071430" r:id="rId101"/>
        </w:object>
      </w:r>
      <w:r w:rsidR="00987282" w:rsidRPr="008A1B5D">
        <w:rPr>
          <w:rFonts w:cs="Times New Roman"/>
          <w:color w:val="000000" w:themeColor="text1"/>
          <w:sz w:val="24"/>
          <w:szCs w:val="24"/>
        </w:rPr>
        <w:t xml:space="preserve"> thì giá trị của L xác định bằng biểu thức nào sau đây?</w:t>
      </w:r>
    </w:p>
    <w:p w:rsidR="00987282" w:rsidRPr="008A1B5D" w:rsidRDefault="00987282" w:rsidP="008B45DA">
      <w:pPr>
        <w:spacing w:line="240" w:lineRule="auto"/>
        <w:ind w:firstLine="0"/>
        <w:rPr>
          <w:rFonts w:cs="Times New Roman"/>
          <w:color w:val="000000" w:themeColor="text1"/>
          <w:sz w:val="24"/>
          <w:szCs w:val="24"/>
        </w:rPr>
      </w:pPr>
      <w:r w:rsidRPr="008A1B5D">
        <w:rPr>
          <w:rFonts w:cs="Times New Roman"/>
          <w:b/>
          <w:color w:val="000000" w:themeColor="text1"/>
          <w:sz w:val="24"/>
          <w:szCs w:val="24"/>
        </w:rPr>
        <w:t>A.</w:t>
      </w:r>
      <w:r w:rsidRPr="008A1B5D">
        <w:rPr>
          <w:rFonts w:cs="Times New Roman"/>
          <w:color w:val="000000" w:themeColor="text1"/>
          <w:sz w:val="24"/>
          <w:szCs w:val="24"/>
        </w:rPr>
        <w:t xml:space="preserve"> </w:t>
      </w:r>
      <w:r w:rsidRPr="008A1B5D">
        <w:rPr>
          <w:rFonts w:cs="Times New Roman"/>
          <w:color w:val="000000" w:themeColor="text1"/>
          <w:position w:val="-24"/>
          <w:sz w:val="24"/>
          <w:szCs w:val="24"/>
        </w:rPr>
        <w:object w:dxaOrig="1380" w:dyaOrig="620">
          <v:shape id="_x0000_i1073" type="#_x0000_t75" style="width:69pt;height:31.2pt" o:ole="">
            <v:imagedata r:id="rId102" o:title=""/>
          </v:shape>
          <o:OLEObject Type="Embed" ProgID="Equation.DSMT4" ShapeID="_x0000_i1073" DrawAspect="Content" ObjectID="_1646071431" r:id="rId103"/>
        </w:object>
      </w:r>
      <w:r w:rsidR="008B45DA" w:rsidRPr="008A1B5D">
        <w:rPr>
          <w:rFonts w:cs="Times New Roman"/>
          <w:color w:val="000000" w:themeColor="text1"/>
          <w:sz w:val="24"/>
          <w:szCs w:val="24"/>
        </w:rPr>
        <w:t xml:space="preserve"> </w:t>
      </w:r>
      <w:r w:rsidR="008B45DA" w:rsidRPr="008A1B5D">
        <w:rPr>
          <w:rFonts w:cs="Times New Roman"/>
          <w:color w:val="000000" w:themeColor="text1"/>
          <w:sz w:val="24"/>
          <w:szCs w:val="24"/>
        </w:rPr>
        <w:tab/>
      </w:r>
      <w:r w:rsidRPr="008A1B5D">
        <w:rPr>
          <w:rFonts w:cs="Times New Roman"/>
          <w:b/>
          <w:color w:val="000000" w:themeColor="text1"/>
          <w:sz w:val="24"/>
          <w:szCs w:val="24"/>
        </w:rPr>
        <w:t>B.</w:t>
      </w:r>
      <w:r w:rsidRPr="008A1B5D">
        <w:rPr>
          <w:rFonts w:cs="Times New Roman"/>
          <w:color w:val="000000" w:themeColor="text1"/>
          <w:sz w:val="24"/>
          <w:szCs w:val="24"/>
        </w:rPr>
        <w:t xml:space="preserve"> </w:t>
      </w:r>
      <w:r w:rsidRPr="008A1B5D">
        <w:rPr>
          <w:rFonts w:cs="Times New Roman"/>
          <w:color w:val="000000" w:themeColor="text1"/>
          <w:position w:val="-24"/>
          <w:sz w:val="24"/>
          <w:szCs w:val="24"/>
        </w:rPr>
        <w:object w:dxaOrig="1660" w:dyaOrig="620">
          <v:shape id="_x0000_i1074" type="#_x0000_t75" style="width:83.4pt;height:31.2pt" o:ole="">
            <v:imagedata r:id="rId104" o:title=""/>
          </v:shape>
          <o:OLEObject Type="Embed" ProgID="Equation.DSMT4" ShapeID="_x0000_i1074" DrawAspect="Content" ObjectID="_1646071432" r:id="rId105"/>
        </w:object>
      </w:r>
      <w:r w:rsidRPr="008A1B5D">
        <w:rPr>
          <w:rFonts w:cs="Times New Roman"/>
          <w:color w:val="000000" w:themeColor="text1"/>
          <w:sz w:val="24"/>
          <w:szCs w:val="24"/>
        </w:rPr>
        <w:t xml:space="preserve"> </w:t>
      </w:r>
      <w:r w:rsidRPr="008A1B5D">
        <w:rPr>
          <w:rFonts w:cs="Times New Roman"/>
          <w:color w:val="000000" w:themeColor="text1"/>
          <w:sz w:val="24"/>
          <w:szCs w:val="24"/>
        </w:rPr>
        <w:tab/>
      </w:r>
      <w:r w:rsidRPr="008A1B5D">
        <w:rPr>
          <w:rFonts w:cs="Times New Roman"/>
          <w:color w:val="000000" w:themeColor="text1"/>
          <w:sz w:val="24"/>
          <w:szCs w:val="24"/>
        </w:rPr>
        <w:tab/>
      </w:r>
      <w:r w:rsidRPr="008A1B5D">
        <w:rPr>
          <w:rFonts w:cs="Times New Roman"/>
          <w:b/>
          <w:color w:val="000000" w:themeColor="text1"/>
          <w:sz w:val="24"/>
          <w:szCs w:val="24"/>
        </w:rPr>
        <w:t>C.</w:t>
      </w:r>
      <w:r w:rsidRPr="008A1B5D">
        <w:rPr>
          <w:rFonts w:cs="Times New Roman"/>
          <w:color w:val="000000" w:themeColor="text1"/>
          <w:sz w:val="24"/>
          <w:szCs w:val="24"/>
        </w:rPr>
        <w:t xml:space="preserve"> </w:t>
      </w:r>
      <w:r w:rsidRPr="008A1B5D">
        <w:rPr>
          <w:rFonts w:cs="Times New Roman"/>
          <w:color w:val="000000" w:themeColor="text1"/>
          <w:position w:val="-24"/>
          <w:sz w:val="24"/>
          <w:szCs w:val="24"/>
        </w:rPr>
        <w:object w:dxaOrig="1540" w:dyaOrig="620">
          <v:shape id="_x0000_i1075" type="#_x0000_t75" style="width:77.4pt;height:31.2pt" o:ole="">
            <v:imagedata r:id="rId106" o:title=""/>
          </v:shape>
          <o:OLEObject Type="Embed" ProgID="Equation.DSMT4" ShapeID="_x0000_i1075" DrawAspect="Content" ObjectID="_1646071433" r:id="rId107"/>
        </w:object>
      </w:r>
      <w:r w:rsidR="008B45DA" w:rsidRPr="008A1B5D">
        <w:rPr>
          <w:rFonts w:cs="Times New Roman"/>
          <w:color w:val="000000" w:themeColor="text1"/>
          <w:sz w:val="24"/>
          <w:szCs w:val="24"/>
        </w:rPr>
        <w:t xml:space="preserve"> </w:t>
      </w:r>
      <w:r w:rsidR="008B45DA" w:rsidRPr="008A1B5D">
        <w:rPr>
          <w:rFonts w:cs="Times New Roman"/>
          <w:color w:val="000000" w:themeColor="text1"/>
          <w:sz w:val="24"/>
          <w:szCs w:val="24"/>
        </w:rPr>
        <w:tab/>
      </w:r>
      <w:r w:rsidRPr="008A1B5D">
        <w:rPr>
          <w:rFonts w:cs="Times New Roman"/>
          <w:b/>
          <w:color w:val="000000" w:themeColor="text1"/>
          <w:sz w:val="24"/>
          <w:szCs w:val="24"/>
        </w:rPr>
        <w:t>D.</w:t>
      </w:r>
      <w:r w:rsidRPr="008A1B5D">
        <w:rPr>
          <w:rFonts w:cs="Times New Roman"/>
          <w:color w:val="000000" w:themeColor="text1"/>
          <w:sz w:val="24"/>
          <w:szCs w:val="24"/>
        </w:rPr>
        <w:t xml:space="preserve"> </w:t>
      </w:r>
      <w:r w:rsidRPr="008A1B5D">
        <w:rPr>
          <w:rFonts w:cs="Times New Roman"/>
          <w:color w:val="000000" w:themeColor="text1"/>
          <w:position w:val="-24"/>
          <w:sz w:val="24"/>
          <w:szCs w:val="24"/>
        </w:rPr>
        <w:object w:dxaOrig="1660" w:dyaOrig="620">
          <v:shape id="_x0000_i1076" type="#_x0000_t75" style="width:83.4pt;height:31.2pt" o:ole="">
            <v:imagedata r:id="rId108" o:title=""/>
          </v:shape>
          <o:OLEObject Type="Embed" ProgID="Equation.DSMT4" ShapeID="_x0000_i1076" DrawAspect="Content" ObjectID="_1646071434" r:id="rId109"/>
        </w:object>
      </w:r>
    </w:p>
    <w:p w:rsidR="00740196" w:rsidRPr="008A1B5D" w:rsidRDefault="00740196" w:rsidP="00740196">
      <w:pPr>
        <w:spacing w:line="240" w:lineRule="auto"/>
        <w:ind w:firstLine="0"/>
        <w:rPr>
          <w:rFonts w:cs="Times New Roman"/>
          <w:color w:val="000000" w:themeColor="text1"/>
          <w:sz w:val="24"/>
          <w:szCs w:val="24"/>
        </w:rPr>
      </w:pPr>
      <w:r w:rsidRPr="008A1B5D">
        <w:rPr>
          <w:rFonts w:cs="Times New Roman"/>
          <w:b/>
          <w:color w:val="000000" w:themeColor="text1"/>
          <w:sz w:val="24"/>
          <w:szCs w:val="24"/>
        </w:rPr>
        <w:t>Câu 17:</w:t>
      </w:r>
      <w:r w:rsidRPr="008A1B5D">
        <w:rPr>
          <w:rFonts w:cs="Times New Roman"/>
          <w:color w:val="000000" w:themeColor="text1"/>
          <w:sz w:val="24"/>
          <w:szCs w:val="24"/>
        </w:rPr>
        <w:t xml:space="preserve"> Đặt điện áp </w:t>
      </w:r>
      <w:r w:rsidRPr="008A1B5D">
        <w:rPr>
          <w:rFonts w:cs="Times New Roman"/>
          <w:color w:val="000000" w:themeColor="text1"/>
          <w:position w:val="-12"/>
          <w:sz w:val="24"/>
          <w:szCs w:val="24"/>
        </w:rPr>
        <w:object w:dxaOrig="1980" w:dyaOrig="360">
          <v:shape id="_x0000_i1077" type="#_x0000_t75" style="width:99.6pt;height:19.2pt" o:ole="">
            <v:imagedata r:id="rId110" o:title=""/>
          </v:shape>
          <o:OLEObject Type="Embed" ProgID="Equation.DSMT4" ShapeID="_x0000_i1077" DrawAspect="Content" ObjectID="_1646071435" r:id="rId111"/>
        </w:object>
      </w:r>
      <w:r w:rsidRPr="008A1B5D">
        <w:rPr>
          <w:rFonts w:cs="Times New Roman"/>
          <w:color w:val="000000" w:themeColor="text1"/>
          <w:sz w:val="24"/>
          <w:szCs w:val="24"/>
        </w:rPr>
        <w:t xml:space="preserve"> vào hai đầu đoạn mạch gồm điện trở thuần R mắc nối tiếp với cuộn cảm thuần có độ tự cảm L, cường độ dòng điện trong mạch là</w:t>
      </w:r>
      <w:r w:rsidRPr="008A1B5D">
        <w:rPr>
          <w:rFonts w:cs="Times New Roman"/>
          <w:color w:val="000000" w:themeColor="text1"/>
          <w:position w:val="-12"/>
          <w:sz w:val="24"/>
          <w:szCs w:val="24"/>
        </w:rPr>
        <w:object w:dxaOrig="1840" w:dyaOrig="360">
          <v:shape id="_x0000_i1078" type="#_x0000_t75" style="width:91.8pt;height:19.2pt" o:ole="">
            <v:imagedata r:id="rId112" o:title=""/>
          </v:shape>
          <o:OLEObject Type="Embed" ProgID="Equation.DSMT4" ShapeID="_x0000_i1078" DrawAspect="Content" ObjectID="_1646071436" r:id="rId113"/>
        </w:object>
      </w:r>
      <w:r w:rsidRPr="008A1B5D">
        <w:rPr>
          <w:rFonts w:cs="Times New Roman"/>
          <w:color w:val="000000" w:themeColor="text1"/>
          <w:sz w:val="24"/>
          <w:szCs w:val="24"/>
        </w:rPr>
        <w:t xml:space="preserve"> . Biết </w:t>
      </w:r>
      <w:r w:rsidRPr="008A1B5D">
        <w:rPr>
          <w:rFonts w:cs="Times New Roman"/>
          <w:color w:val="000000" w:themeColor="text1"/>
          <w:position w:val="-12"/>
          <w:sz w:val="24"/>
          <w:szCs w:val="24"/>
        </w:rPr>
        <w:object w:dxaOrig="639" w:dyaOrig="360">
          <v:shape id="_x0000_i1079" type="#_x0000_t75" style="width:31.8pt;height:19.2pt" o:ole="">
            <v:imagedata r:id="rId114" o:title=""/>
          </v:shape>
          <o:OLEObject Type="Embed" ProgID="Equation.DSMT4" ShapeID="_x0000_i1079" DrawAspect="Content" ObjectID="_1646071437" r:id="rId115"/>
        </w:object>
      </w:r>
      <w:r w:rsidRPr="008A1B5D">
        <w:rPr>
          <w:rFonts w:cs="Times New Roman"/>
          <w:color w:val="000000" w:themeColor="text1"/>
          <w:sz w:val="24"/>
          <w:szCs w:val="24"/>
        </w:rPr>
        <w:t xml:space="preserve"> và </w:t>
      </w:r>
      <w:r w:rsidRPr="008A1B5D">
        <w:rPr>
          <w:rFonts w:cs="Times New Roman"/>
          <w:color w:val="000000" w:themeColor="text1"/>
          <w:position w:val="-6"/>
          <w:sz w:val="24"/>
          <w:szCs w:val="24"/>
        </w:rPr>
        <w:object w:dxaOrig="220" w:dyaOrig="220">
          <v:shape id="_x0000_i1080" type="#_x0000_t75" style="width:11.4pt;height:11.4pt" o:ole="">
            <v:imagedata r:id="rId116" o:title=""/>
          </v:shape>
          <o:OLEObject Type="Embed" ProgID="Equation.DSMT4" ShapeID="_x0000_i1080" DrawAspect="Content" ObjectID="_1646071438" r:id="rId117"/>
        </w:object>
      </w:r>
      <w:r w:rsidRPr="008A1B5D">
        <w:rPr>
          <w:rFonts w:cs="Times New Roman"/>
          <w:color w:val="000000" w:themeColor="text1"/>
          <w:sz w:val="24"/>
          <w:szCs w:val="24"/>
        </w:rPr>
        <w:t xml:space="preserve"> không đổi. Hệ thức đúng là</w:t>
      </w:r>
    </w:p>
    <w:p w:rsidR="00740196" w:rsidRPr="008A1B5D" w:rsidRDefault="00740196" w:rsidP="00740196">
      <w:pPr>
        <w:spacing w:line="240" w:lineRule="auto"/>
        <w:rPr>
          <w:rFonts w:cs="Times New Roman"/>
          <w:color w:val="000000" w:themeColor="text1"/>
          <w:sz w:val="24"/>
          <w:szCs w:val="24"/>
        </w:rPr>
      </w:pPr>
      <w:r w:rsidRPr="008A1B5D">
        <w:rPr>
          <w:rFonts w:cs="Times New Roman"/>
          <w:b/>
          <w:color w:val="000000" w:themeColor="text1"/>
          <w:sz w:val="24"/>
          <w:szCs w:val="24"/>
        </w:rPr>
        <w:t>A.</w:t>
      </w:r>
      <w:r w:rsidRPr="008A1B5D">
        <w:rPr>
          <w:rFonts w:cs="Times New Roman"/>
          <w:color w:val="000000" w:themeColor="text1"/>
          <w:sz w:val="24"/>
          <w:szCs w:val="24"/>
        </w:rPr>
        <w:t xml:space="preserve"> </w:t>
      </w:r>
      <w:r w:rsidRPr="008A1B5D">
        <w:rPr>
          <w:rFonts w:cs="Times New Roman"/>
          <w:color w:val="000000" w:themeColor="text1"/>
          <w:position w:val="-6"/>
          <w:sz w:val="24"/>
          <w:szCs w:val="24"/>
        </w:rPr>
        <w:object w:dxaOrig="960" w:dyaOrig="279">
          <v:shape id="_x0000_i1081" type="#_x0000_t75" style="width:48pt;height:15pt" o:ole="">
            <v:imagedata r:id="rId118" o:title=""/>
          </v:shape>
          <o:OLEObject Type="Embed" ProgID="Equation.DSMT4" ShapeID="_x0000_i1081" DrawAspect="Content" ObjectID="_1646071439" r:id="rId119"/>
        </w:object>
      </w:r>
      <w:r w:rsidRPr="008A1B5D">
        <w:rPr>
          <w:rFonts w:cs="Times New Roman"/>
          <w:color w:val="000000" w:themeColor="text1"/>
          <w:sz w:val="24"/>
          <w:szCs w:val="24"/>
        </w:rPr>
        <w:t xml:space="preserve"> </w:t>
      </w:r>
      <w:r w:rsidRPr="008A1B5D">
        <w:rPr>
          <w:rFonts w:cs="Times New Roman"/>
          <w:color w:val="000000" w:themeColor="text1"/>
          <w:sz w:val="24"/>
          <w:szCs w:val="24"/>
        </w:rPr>
        <w:tab/>
      </w:r>
      <w:r w:rsidRPr="008A1B5D">
        <w:rPr>
          <w:rFonts w:cs="Times New Roman"/>
          <w:color w:val="000000" w:themeColor="text1"/>
          <w:sz w:val="24"/>
          <w:szCs w:val="24"/>
        </w:rPr>
        <w:tab/>
      </w:r>
      <w:r w:rsidRPr="008A1B5D">
        <w:rPr>
          <w:rFonts w:cs="Times New Roman"/>
          <w:b/>
          <w:color w:val="000000" w:themeColor="text1"/>
          <w:sz w:val="24"/>
          <w:szCs w:val="24"/>
        </w:rPr>
        <w:t>B.</w:t>
      </w:r>
      <w:r w:rsidRPr="008A1B5D">
        <w:rPr>
          <w:rFonts w:cs="Times New Roman"/>
          <w:color w:val="000000" w:themeColor="text1"/>
          <w:sz w:val="24"/>
          <w:szCs w:val="24"/>
        </w:rPr>
        <w:t xml:space="preserve"> </w:t>
      </w:r>
      <w:r w:rsidRPr="008A1B5D">
        <w:rPr>
          <w:rFonts w:cs="Times New Roman"/>
          <w:color w:val="000000" w:themeColor="text1"/>
          <w:position w:val="-6"/>
          <w:sz w:val="24"/>
          <w:szCs w:val="24"/>
        </w:rPr>
        <w:object w:dxaOrig="960" w:dyaOrig="279">
          <v:shape id="_x0000_i1082" type="#_x0000_t75" style="width:48pt;height:15pt" o:ole="">
            <v:imagedata r:id="rId120" o:title=""/>
          </v:shape>
          <o:OLEObject Type="Embed" ProgID="Equation.DSMT4" ShapeID="_x0000_i1082" DrawAspect="Content" ObjectID="_1646071440" r:id="rId121"/>
        </w:object>
      </w:r>
      <w:r w:rsidR="000F52C6">
        <w:rPr>
          <w:rFonts w:cs="Times New Roman"/>
          <w:color w:val="000000" w:themeColor="text1"/>
          <w:sz w:val="24"/>
          <w:szCs w:val="24"/>
        </w:rPr>
        <w:t xml:space="preserve"> </w:t>
      </w:r>
      <w:r w:rsidR="000F52C6">
        <w:rPr>
          <w:rFonts w:cs="Times New Roman"/>
          <w:color w:val="000000" w:themeColor="text1"/>
          <w:sz w:val="24"/>
          <w:szCs w:val="24"/>
        </w:rPr>
        <w:tab/>
      </w:r>
      <w:r w:rsidR="000F52C6">
        <w:rPr>
          <w:rFonts w:cs="Times New Roman"/>
          <w:color w:val="000000" w:themeColor="text1"/>
          <w:sz w:val="24"/>
          <w:szCs w:val="24"/>
        </w:rPr>
        <w:tab/>
      </w:r>
      <w:bookmarkStart w:id="0" w:name="_GoBack"/>
      <w:bookmarkEnd w:id="0"/>
      <w:r w:rsidRPr="008A1B5D">
        <w:rPr>
          <w:rFonts w:cs="Times New Roman"/>
          <w:b/>
          <w:color w:val="000000" w:themeColor="text1"/>
          <w:sz w:val="24"/>
          <w:szCs w:val="24"/>
        </w:rPr>
        <w:t>C.</w:t>
      </w:r>
      <w:r w:rsidRPr="008A1B5D">
        <w:rPr>
          <w:rFonts w:cs="Times New Roman"/>
          <w:color w:val="000000" w:themeColor="text1"/>
          <w:sz w:val="24"/>
          <w:szCs w:val="24"/>
        </w:rPr>
        <w:t xml:space="preserve"> </w:t>
      </w:r>
      <w:r w:rsidRPr="008A1B5D">
        <w:rPr>
          <w:rFonts w:cs="Times New Roman"/>
          <w:color w:val="000000" w:themeColor="text1"/>
          <w:position w:val="-8"/>
          <w:sz w:val="24"/>
          <w:szCs w:val="24"/>
        </w:rPr>
        <w:object w:dxaOrig="1080" w:dyaOrig="360">
          <v:shape id="_x0000_i1083" type="#_x0000_t75" style="width:55.2pt;height:19.2pt" o:ole="">
            <v:imagedata r:id="rId122" o:title=""/>
          </v:shape>
          <o:OLEObject Type="Embed" ProgID="Equation.DSMT4" ShapeID="_x0000_i1083" DrawAspect="Content" ObjectID="_1646071441" r:id="rId123"/>
        </w:object>
      </w:r>
      <w:r w:rsidRPr="008A1B5D">
        <w:rPr>
          <w:rFonts w:cs="Times New Roman"/>
          <w:color w:val="000000" w:themeColor="text1"/>
          <w:sz w:val="24"/>
          <w:szCs w:val="24"/>
        </w:rPr>
        <w:t xml:space="preserve"> </w:t>
      </w:r>
      <w:r w:rsidRPr="008A1B5D">
        <w:rPr>
          <w:rFonts w:cs="Times New Roman"/>
          <w:color w:val="000000" w:themeColor="text1"/>
          <w:sz w:val="24"/>
          <w:szCs w:val="24"/>
        </w:rPr>
        <w:tab/>
      </w:r>
      <w:r w:rsidRPr="008A1B5D">
        <w:rPr>
          <w:rFonts w:cs="Times New Roman"/>
          <w:color w:val="000000" w:themeColor="text1"/>
          <w:sz w:val="24"/>
          <w:szCs w:val="24"/>
        </w:rPr>
        <w:tab/>
      </w:r>
      <w:r w:rsidRPr="008A1B5D">
        <w:rPr>
          <w:rFonts w:cs="Times New Roman"/>
          <w:b/>
          <w:color w:val="000000" w:themeColor="text1"/>
          <w:sz w:val="24"/>
          <w:szCs w:val="24"/>
        </w:rPr>
        <w:t>D.</w:t>
      </w:r>
      <w:r w:rsidRPr="008A1B5D">
        <w:rPr>
          <w:rFonts w:cs="Times New Roman"/>
          <w:color w:val="000000" w:themeColor="text1"/>
          <w:sz w:val="24"/>
          <w:szCs w:val="24"/>
        </w:rPr>
        <w:t xml:space="preserve"> </w:t>
      </w:r>
      <w:r w:rsidRPr="008A1B5D">
        <w:rPr>
          <w:rFonts w:cs="Times New Roman"/>
          <w:color w:val="000000" w:themeColor="text1"/>
          <w:position w:val="-8"/>
          <w:sz w:val="24"/>
          <w:szCs w:val="24"/>
        </w:rPr>
        <w:object w:dxaOrig="1200" w:dyaOrig="360">
          <v:shape id="_x0000_i1084" type="#_x0000_t75" style="width:60.6pt;height:19.2pt" o:ole="">
            <v:imagedata r:id="rId124" o:title=""/>
          </v:shape>
          <o:OLEObject Type="Embed" ProgID="Equation.DSMT4" ShapeID="_x0000_i1084" DrawAspect="Content" ObjectID="_1646071442" r:id="rId125"/>
        </w:object>
      </w:r>
      <w:r w:rsidRPr="008A1B5D">
        <w:rPr>
          <w:rFonts w:cs="Times New Roman"/>
          <w:color w:val="000000" w:themeColor="text1"/>
          <w:sz w:val="24"/>
          <w:szCs w:val="24"/>
        </w:rPr>
        <w:t xml:space="preserve"> </w:t>
      </w:r>
    </w:p>
    <w:p w:rsidR="00740196" w:rsidRPr="008A1B5D" w:rsidRDefault="003B06D4" w:rsidP="00740196">
      <w:pPr>
        <w:spacing w:line="240" w:lineRule="auto"/>
        <w:ind w:firstLine="0"/>
        <w:rPr>
          <w:rFonts w:cs="Times New Roman"/>
          <w:color w:val="000000" w:themeColor="text1"/>
          <w:sz w:val="24"/>
          <w:szCs w:val="24"/>
        </w:rPr>
      </w:pPr>
      <w:r w:rsidRPr="008A1B5D">
        <w:rPr>
          <w:rFonts w:cs="Times New Roman"/>
          <w:b/>
          <w:color w:val="000000" w:themeColor="text1"/>
          <w:sz w:val="24"/>
          <w:szCs w:val="24"/>
        </w:rPr>
        <w:t>Câu 1</w:t>
      </w:r>
      <w:r w:rsidR="009469E1">
        <w:rPr>
          <w:rFonts w:cs="Times New Roman"/>
          <w:b/>
          <w:color w:val="000000" w:themeColor="text1"/>
          <w:sz w:val="24"/>
          <w:szCs w:val="24"/>
        </w:rPr>
        <w:t>8</w:t>
      </w:r>
      <w:r w:rsidR="00740196" w:rsidRPr="008A1B5D">
        <w:rPr>
          <w:rFonts w:cs="Times New Roman"/>
          <w:b/>
          <w:color w:val="000000" w:themeColor="text1"/>
          <w:sz w:val="24"/>
          <w:szCs w:val="24"/>
        </w:rPr>
        <w:t>:</w:t>
      </w:r>
      <w:r w:rsidR="00740196" w:rsidRPr="008A1B5D">
        <w:rPr>
          <w:rFonts w:cs="Times New Roman"/>
          <w:color w:val="000000" w:themeColor="text1"/>
          <w:sz w:val="24"/>
          <w:szCs w:val="24"/>
        </w:rPr>
        <w:t xml:space="preserve"> Cho đoạn mạch điện xoay chiều gồm cuộn dây có điện trở thuần R, mắc nối tiếp với tụ điện. Biết hiệu điện thế giữa hai đầu cuộn dây lệch pha </w:t>
      </w:r>
      <w:r w:rsidR="00740196" w:rsidRPr="008A1B5D">
        <w:rPr>
          <w:rFonts w:cs="Times New Roman"/>
          <w:color w:val="000000" w:themeColor="text1"/>
          <w:position w:val="-6"/>
          <w:sz w:val="24"/>
          <w:szCs w:val="24"/>
        </w:rPr>
        <w:object w:dxaOrig="380" w:dyaOrig="279">
          <v:shape id="_x0000_i1085" type="#_x0000_t75" style="width:19.2pt;height:15pt" o:ole="">
            <v:imagedata r:id="rId126" o:title=""/>
          </v:shape>
          <o:OLEObject Type="Embed" ProgID="Equation.DSMT4" ShapeID="_x0000_i1085" DrawAspect="Content" ObjectID="_1646071443" r:id="rId127"/>
        </w:object>
      </w:r>
      <w:r w:rsidR="00740196" w:rsidRPr="008A1B5D">
        <w:rPr>
          <w:rFonts w:cs="Times New Roman"/>
          <w:color w:val="000000" w:themeColor="text1"/>
          <w:sz w:val="24"/>
          <w:szCs w:val="24"/>
        </w:rPr>
        <w:t xml:space="preserve"> so với hiệu điện thế giữa hai đầu đoạn mạch. Mối liên hệ giữa điện trở thuần R với cảm kháng </w:t>
      </w:r>
      <w:r w:rsidR="00740196" w:rsidRPr="008A1B5D">
        <w:rPr>
          <w:rFonts w:cs="Times New Roman"/>
          <w:color w:val="000000" w:themeColor="text1"/>
          <w:position w:val="-12"/>
          <w:sz w:val="24"/>
          <w:szCs w:val="24"/>
        </w:rPr>
        <w:object w:dxaOrig="320" w:dyaOrig="360">
          <v:shape id="_x0000_i1086" type="#_x0000_t75" style="width:15.6pt;height:19.2pt" o:ole="">
            <v:imagedata r:id="rId128" o:title=""/>
          </v:shape>
          <o:OLEObject Type="Embed" ProgID="Equation.DSMT4" ShapeID="_x0000_i1086" DrawAspect="Content" ObjectID="_1646071444" r:id="rId129"/>
        </w:object>
      </w:r>
      <w:r w:rsidR="00740196" w:rsidRPr="008A1B5D">
        <w:rPr>
          <w:rFonts w:cs="Times New Roman"/>
          <w:color w:val="000000" w:themeColor="text1"/>
          <w:sz w:val="24"/>
          <w:szCs w:val="24"/>
        </w:rPr>
        <w:t xml:space="preserve"> của cuộn dây và dung kháng </w:t>
      </w:r>
      <w:r w:rsidR="00740196" w:rsidRPr="008A1B5D">
        <w:rPr>
          <w:rFonts w:cs="Times New Roman"/>
          <w:color w:val="000000" w:themeColor="text1"/>
          <w:position w:val="-12"/>
          <w:sz w:val="24"/>
          <w:szCs w:val="24"/>
        </w:rPr>
        <w:object w:dxaOrig="380" w:dyaOrig="360">
          <v:shape id="_x0000_i1087" type="#_x0000_t75" style="width:19.2pt;height:19.2pt" o:ole="">
            <v:imagedata r:id="rId130" o:title=""/>
          </v:shape>
          <o:OLEObject Type="Embed" ProgID="Equation.DSMT4" ShapeID="_x0000_i1087" DrawAspect="Content" ObjectID="_1646071445" r:id="rId131"/>
        </w:object>
      </w:r>
      <w:r w:rsidR="00740196" w:rsidRPr="008A1B5D">
        <w:rPr>
          <w:rFonts w:cs="Times New Roman"/>
          <w:color w:val="000000" w:themeColor="text1"/>
          <w:sz w:val="24"/>
          <w:szCs w:val="24"/>
        </w:rPr>
        <w:t xml:space="preserve"> của tụ điện là</w:t>
      </w:r>
    </w:p>
    <w:p w:rsidR="00740196" w:rsidRPr="008A1B5D" w:rsidRDefault="00740196" w:rsidP="00740196">
      <w:pPr>
        <w:spacing w:line="240" w:lineRule="auto"/>
        <w:rPr>
          <w:rFonts w:cs="Times New Roman"/>
          <w:color w:val="000000" w:themeColor="text1"/>
          <w:sz w:val="24"/>
          <w:szCs w:val="24"/>
        </w:rPr>
      </w:pPr>
      <w:r w:rsidRPr="008A1B5D">
        <w:rPr>
          <w:rFonts w:cs="Times New Roman"/>
          <w:b/>
          <w:color w:val="000000" w:themeColor="text1"/>
          <w:sz w:val="24"/>
          <w:szCs w:val="24"/>
        </w:rPr>
        <w:t>A.</w:t>
      </w:r>
      <w:r w:rsidRPr="008A1B5D">
        <w:rPr>
          <w:rFonts w:cs="Times New Roman"/>
          <w:color w:val="000000" w:themeColor="text1"/>
          <w:sz w:val="24"/>
          <w:szCs w:val="24"/>
        </w:rPr>
        <w:t xml:space="preserve"> </w:t>
      </w:r>
      <w:r w:rsidRPr="008A1B5D">
        <w:rPr>
          <w:rFonts w:cs="Times New Roman"/>
          <w:color w:val="000000" w:themeColor="text1"/>
          <w:position w:val="-12"/>
          <w:sz w:val="24"/>
          <w:szCs w:val="24"/>
        </w:rPr>
        <w:object w:dxaOrig="1880" w:dyaOrig="380">
          <v:shape id="_x0000_i1088" type="#_x0000_t75" style="width:93pt;height:19.2pt" o:ole="">
            <v:imagedata r:id="rId132" o:title=""/>
          </v:shape>
          <o:OLEObject Type="Embed" ProgID="Equation.DSMT4" ShapeID="_x0000_i1088" DrawAspect="Content" ObjectID="_1646071446" r:id="rId133"/>
        </w:object>
      </w:r>
      <w:r w:rsidRPr="008A1B5D">
        <w:rPr>
          <w:rFonts w:cs="Times New Roman"/>
          <w:color w:val="000000" w:themeColor="text1"/>
          <w:sz w:val="24"/>
          <w:szCs w:val="24"/>
        </w:rPr>
        <w:t xml:space="preserve"> </w:t>
      </w:r>
      <w:r w:rsidRPr="008A1B5D">
        <w:rPr>
          <w:rFonts w:cs="Times New Roman"/>
          <w:color w:val="000000" w:themeColor="text1"/>
          <w:sz w:val="24"/>
          <w:szCs w:val="24"/>
        </w:rPr>
        <w:tab/>
      </w:r>
      <w:r w:rsidRPr="008A1B5D">
        <w:rPr>
          <w:rFonts w:cs="Times New Roman"/>
          <w:color w:val="000000" w:themeColor="text1"/>
          <w:sz w:val="24"/>
          <w:szCs w:val="24"/>
        </w:rPr>
        <w:tab/>
      </w:r>
      <w:r w:rsidRPr="008A1B5D">
        <w:rPr>
          <w:rFonts w:cs="Times New Roman"/>
          <w:color w:val="000000" w:themeColor="text1"/>
          <w:sz w:val="24"/>
          <w:szCs w:val="24"/>
        </w:rPr>
        <w:tab/>
      </w:r>
      <w:r w:rsidRPr="008A1B5D">
        <w:rPr>
          <w:rFonts w:cs="Times New Roman"/>
          <w:color w:val="000000" w:themeColor="text1"/>
          <w:sz w:val="24"/>
          <w:szCs w:val="24"/>
        </w:rPr>
        <w:tab/>
      </w:r>
      <w:r w:rsidRPr="008A1B5D">
        <w:rPr>
          <w:rFonts w:cs="Times New Roman"/>
          <w:b/>
          <w:color w:val="000000" w:themeColor="text1"/>
          <w:sz w:val="24"/>
          <w:szCs w:val="24"/>
        </w:rPr>
        <w:t>B.</w:t>
      </w:r>
      <w:r w:rsidRPr="008A1B5D">
        <w:rPr>
          <w:rFonts w:cs="Times New Roman"/>
          <w:color w:val="000000" w:themeColor="text1"/>
          <w:sz w:val="24"/>
          <w:szCs w:val="24"/>
        </w:rPr>
        <w:t xml:space="preserve"> </w:t>
      </w:r>
      <w:r w:rsidRPr="008A1B5D">
        <w:rPr>
          <w:rFonts w:cs="Times New Roman"/>
          <w:color w:val="000000" w:themeColor="text1"/>
          <w:position w:val="-12"/>
          <w:sz w:val="24"/>
          <w:szCs w:val="24"/>
        </w:rPr>
        <w:object w:dxaOrig="1880" w:dyaOrig="380">
          <v:shape id="_x0000_i1089" type="#_x0000_t75" style="width:93pt;height:19.2pt" o:ole="">
            <v:imagedata r:id="rId134" o:title=""/>
          </v:shape>
          <o:OLEObject Type="Embed" ProgID="Equation.DSMT4" ShapeID="_x0000_i1089" DrawAspect="Content" ObjectID="_1646071447" r:id="rId135"/>
        </w:object>
      </w:r>
      <w:r w:rsidRPr="008A1B5D">
        <w:rPr>
          <w:rFonts w:cs="Times New Roman"/>
          <w:color w:val="000000" w:themeColor="text1"/>
          <w:sz w:val="24"/>
          <w:szCs w:val="24"/>
        </w:rPr>
        <w:t xml:space="preserve"> </w:t>
      </w:r>
      <w:r w:rsidRPr="008A1B5D">
        <w:rPr>
          <w:rFonts w:cs="Times New Roman"/>
          <w:color w:val="000000" w:themeColor="text1"/>
          <w:sz w:val="24"/>
          <w:szCs w:val="24"/>
        </w:rPr>
        <w:tab/>
      </w:r>
      <w:r w:rsidRPr="008A1B5D">
        <w:rPr>
          <w:rFonts w:cs="Times New Roman"/>
          <w:color w:val="000000" w:themeColor="text1"/>
          <w:sz w:val="24"/>
          <w:szCs w:val="24"/>
        </w:rPr>
        <w:tab/>
      </w:r>
    </w:p>
    <w:p w:rsidR="00740196" w:rsidRPr="008A1B5D" w:rsidRDefault="00740196" w:rsidP="00740196">
      <w:pPr>
        <w:spacing w:line="240" w:lineRule="auto"/>
        <w:rPr>
          <w:rFonts w:cs="Times New Roman"/>
          <w:color w:val="000000" w:themeColor="text1"/>
          <w:sz w:val="24"/>
          <w:szCs w:val="24"/>
        </w:rPr>
      </w:pPr>
      <w:r w:rsidRPr="008A1B5D">
        <w:rPr>
          <w:rFonts w:cs="Times New Roman"/>
          <w:b/>
          <w:color w:val="000000" w:themeColor="text1"/>
          <w:sz w:val="24"/>
          <w:szCs w:val="24"/>
        </w:rPr>
        <w:t>C.</w:t>
      </w:r>
      <w:r w:rsidRPr="008A1B5D">
        <w:rPr>
          <w:rFonts w:cs="Times New Roman"/>
          <w:color w:val="000000" w:themeColor="text1"/>
          <w:sz w:val="24"/>
          <w:szCs w:val="24"/>
        </w:rPr>
        <w:t xml:space="preserve"> </w:t>
      </w:r>
      <w:r w:rsidRPr="008A1B5D">
        <w:rPr>
          <w:rFonts w:cs="Times New Roman"/>
          <w:color w:val="000000" w:themeColor="text1"/>
          <w:position w:val="-12"/>
          <w:sz w:val="24"/>
          <w:szCs w:val="24"/>
        </w:rPr>
        <w:object w:dxaOrig="1880" w:dyaOrig="380">
          <v:shape id="_x0000_i1090" type="#_x0000_t75" style="width:93pt;height:19.2pt" o:ole="">
            <v:imagedata r:id="rId136" o:title=""/>
          </v:shape>
          <o:OLEObject Type="Embed" ProgID="Equation.DSMT4" ShapeID="_x0000_i1090" DrawAspect="Content" ObjectID="_1646071448" r:id="rId137"/>
        </w:object>
      </w:r>
      <w:r w:rsidRPr="008A1B5D">
        <w:rPr>
          <w:rFonts w:cs="Times New Roman"/>
          <w:color w:val="000000" w:themeColor="text1"/>
          <w:sz w:val="24"/>
          <w:szCs w:val="24"/>
        </w:rPr>
        <w:t xml:space="preserve"> </w:t>
      </w:r>
      <w:r w:rsidRPr="008A1B5D">
        <w:rPr>
          <w:rFonts w:cs="Times New Roman"/>
          <w:color w:val="000000" w:themeColor="text1"/>
          <w:sz w:val="24"/>
          <w:szCs w:val="24"/>
        </w:rPr>
        <w:tab/>
      </w:r>
      <w:r w:rsidRPr="008A1B5D">
        <w:rPr>
          <w:rFonts w:cs="Times New Roman"/>
          <w:color w:val="000000" w:themeColor="text1"/>
          <w:sz w:val="24"/>
          <w:szCs w:val="24"/>
        </w:rPr>
        <w:tab/>
      </w:r>
      <w:r w:rsidRPr="008A1B5D">
        <w:rPr>
          <w:rFonts w:cs="Times New Roman"/>
          <w:color w:val="000000" w:themeColor="text1"/>
          <w:sz w:val="24"/>
          <w:szCs w:val="24"/>
        </w:rPr>
        <w:tab/>
      </w:r>
      <w:r w:rsidRPr="008A1B5D">
        <w:rPr>
          <w:rFonts w:cs="Times New Roman"/>
          <w:color w:val="000000" w:themeColor="text1"/>
          <w:sz w:val="24"/>
          <w:szCs w:val="24"/>
        </w:rPr>
        <w:tab/>
      </w:r>
      <w:r w:rsidRPr="008A1B5D">
        <w:rPr>
          <w:rFonts w:cs="Times New Roman"/>
          <w:b/>
          <w:color w:val="000000" w:themeColor="text1"/>
          <w:sz w:val="24"/>
          <w:szCs w:val="24"/>
        </w:rPr>
        <w:t>D.</w:t>
      </w:r>
      <w:r w:rsidRPr="008A1B5D">
        <w:rPr>
          <w:rFonts w:cs="Times New Roman"/>
          <w:color w:val="000000" w:themeColor="text1"/>
          <w:sz w:val="24"/>
          <w:szCs w:val="24"/>
        </w:rPr>
        <w:t xml:space="preserve"> </w:t>
      </w:r>
      <w:r w:rsidRPr="008A1B5D">
        <w:rPr>
          <w:rFonts w:cs="Times New Roman"/>
          <w:color w:val="000000" w:themeColor="text1"/>
          <w:position w:val="-12"/>
          <w:sz w:val="24"/>
          <w:szCs w:val="24"/>
        </w:rPr>
        <w:object w:dxaOrig="1880" w:dyaOrig="380">
          <v:shape id="_x0000_i1091" type="#_x0000_t75" style="width:93pt;height:19.2pt" o:ole="">
            <v:imagedata r:id="rId138" o:title=""/>
          </v:shape>
          <o:OLEObject Type="Embed" ProgID="Equation.DSMT4" ShapeID="_x0000_i1091" DrawAspect="Content" ObjectID="_1646071449" r:id="rId139"/>
        </w:object>
      </w:r>
      <w:r w:rsidRPr="008A1B5D">
        <w:rPr>
          <w:rFonts w:cs="Times New Roman"/>
          <w:color w:val="000000" w:themeColor="text1"/>
          <w:sz w:val="24"/>
          <w:szCs w:val="24"/>
        </w:rPr>
        <w:t xml:space="preserve"> </w:t>
      </w:r>
    </w:p>
    <w:p w:rsidR="00740196" w:rsidRPr="008A1B5D" w:rsidRDefault="009469E1" w:rsidP="00740196">
      <w:pPr>
        <w:spacing w:line="240" w:lineRule="auto"/>
        <w:ind w:firstLine="0"/>
        <w:jc w:val="both"/>
        <w:rPr>
          <w:rFonts w:cs="Times New Roman"/>
          <w:color w:val="000000" w:themeColor="text1"/>
          <w:sz w:val="24"/>
          <w:szCs w:val="24"/>
        </w:rPr>
      </w:pPr>
      <w:r>
        <w:rPr>
          <w:rFonts w:cs="Times New Roman"/>
          <w:b/>
          <w:color w:val="000000" w:themeColor="text1"/>
          <w:sz w:val="24"/>
          <w:szCs w:val="24"/>
        </w:rPr>
        <w:t>Câu 19</w:t>
      </w:r>
      <w:r w:rsidR="00740196" w:rsidRPr="008A1B5D">
        <w:rPr>
          <w:rFonts w:cs="Times New Roman"/>
          <w:b/>
          <w:color w:val="000000" w:themeColor="text1"/>
          <w:sz w:val="24"/>
          <w:szCs w:val="24"/>
        </w:rPr>
        <w:t>:</w:t>
      </w:r>
      <w:r w:rsidR="00740196" w:rsidRPr="008A1B5D">
        <w:rPr>
          <w:rFonts w:cs="Times New Roman"/>
          <w:color w:val="000000" w:themeColor="text1"/>
          <w:sz w:val="24"/>
          <w:szCs w:val="24"/>
        </w:rPr>
        <w:t xml:space="preserve"> Đặt điện áp </w:t>
      </w:r>
      <w:r w:rsidR="00740196" w:rsidRPr="008A1B5D">
        <w:rPr>
          <w:rFonts w:cs="Times New Roman"/>
          <w:color w:val="000000" w:themeColor="text1"/>
          <w:position w:val="-14"/>
          <w:sz w:val="24"/>
          <w:szCs w:val="24"/>
        </w:rPr>
        <w:object w:dxaOrig="1880" w:dyaOrig="400">
          <v:shape id="_x0000_i1092" type="#_x0000_t75" style="width:93pt;height:21.6pt" o:ole="">
            <v:imagedata r:id="rId140" o:title=""/>
          </v:shape>
          <o:OLEObject Type="Embed" ProgID="Equation.DSMT4" ShapeID="_x0000_i1092" DrawAspect="Content" ObjectID="_1646071450" r:id="rId141"/>
        </w:object>
      </w:r>
      <w:r w:rsidR="00740196" w:rsidRPr="008A1B5D">
        <w:rPr>
          <w:rFonts w:cs="Times New Roman"/>
          <w:color w:val="000000" w:themeColor="text1"/>
          <w:sz w:val="24"/>
          <w:szCs w:val="24"/>
        </w:rPr>
        <w:t xml:space="preserve"> vào hai đầu đoạn mạch gồm điện trở thuần R và cuộn cảm thuần có độ tự cảm L mắc nối tiếp. Hệ số công suất của đoạn mạch là:</w:t>
      </w:r>
    </w:p>
    <w:p w:rsidR="00740196" w:rsidRPr="008A1B5D" w:rsidRDefault="00740196" w:rsidP="00740196">
      <w:pPr>
        <w:spacing w:line="240" w:lineRule="auto"/>
        <w:ind w:firstLine="0"/>
        <w:jc w:val="both"/>
        <w:rPr>
          <w:rFonts w:cs="Times New Roman"/>
          <w:color w:val="000000" w:themeColor="text1"/>
          <w:sz w:val="24"/>
          <w:szCs w:val="24"/>
        </w:rPr>
      </w:pPr>
    </w:p>
    <w:p w:rsidR="00740196" w:rsidRPr="008A1B5D" w:rsidRDefault="00740196" w:rsidP="00740196">
      <w:pPr>
        <w:spacing w:line="240" w:lineRule="auto"/>
        <w:jc w:val="both"/>
        <w:rPr>
          <w:rFonts w:cs="Times New Roman"/>
          <w:color w:val="000000" w:themeColor="text1"/>
          <w:sz w:val="24"/>
          <w:szCs w:val="24"/>
        </w:rPr>
      </w:pPr>
      <w:r w:rsidRPr="008A1B5D">
        <w:rPr>
          <w:rFonts w:cs="Times New Roman"/>
          <w:b/>
          <w:color w:val="000000" w:themeColor="text1"/>
          <w:sz w:val="24"/>
          <w:szCs w:val="24"/>
        </w:rPr>
        <w:t>A.</w:t>
      </w:r>
      <w:r w:rsidRPr="008A1B5D">
        <w:rPr>
          <w:rFonts w:cs="Times New Roman"/>
          <w:color w:val="000000" w:themeColor="text1"/>
          <w:sz w:val="24"/>
          <w:szCs w:val="24"/>
        </w:rPr>
        <w:t xml:space="preserve">  </w:t>
      </w:r>
      <w:r w:rsidRPr="008A1B5D">
        <w:rPr>
          <w:rFonts w:cs="Times New Roman"/>
          <w:color w:val="000000" w:themeColor="text1"/>
          <w:position w:val="-24"/>
          <w:sz w:val="24"/>
          <w:szCs w:val="24"/>
        </w:rPr>
        <w:object w:dxaOrig="420" w:dyaOrig="620">
          <v:shape id="_x0000_i1093" type="#_x0000_t75" style="width:21.6pt;height:31.2pt" o:ole="">
            <v:imagedata r:id="rId142" o:title=""/>
          </v:shape>
          <o:OLEObject Type="Embed" ProgID="Equation.DSMT4" ShapeID="_x0000_i1093" DrawAspect="Content" ObjectID="_1646071451" r:id="rId143"/>
        </w:object>
      </w:r>
      <w:r w:rsidRPr="008A1B5D">
        <w:rPr>
          <w:rFonts w:cs="Times New Roman"/>
          <w:color w:val="000000" w:themeColor="text1"/>
          <w:sz w:val="24"/>
          <w:szCs w:val="24"/>
        </w:rPr>
        <w:t xml:space="preserve"> </w:t>
      </w:r>
      <w:r w:rsidRPr="008A1B5D">
        <w:rPr>
          <w:rFonts w:cs="Times New Roman"/>
          <w:color w:val="000000" w:themeColor="text1"/>
          <w:sz w:val="24"/>
          <w:szCs w:val="24"/>
        </w:rPr>
        <w:tab/>
      </w:r>
      <w:r w:rsidRPr="008A1B5D">
        <w:rPr>
          <w:rFonts w:cs="Times New Roman"/>
          <w:color w:val="000000" w:themeColor="text1"/>
          <w:sz w:val="24"/>
          <w:szCs w:val="24"/>
        </w:rPr>
        <w:tab/>
      </w:r>
      <w:r w:rsidRPr="008A1B5D">
        <w:rPr>
          <w:rFonts w:cs="Times New Roman"/>
          <w:b/>
          <w:color w:val="000000" w:themeColor="text1"/>
          <w:sz w:val="24"/>
          <w:szCs w:val="24"/>
        </w:rPr>
        <w:t>B.</w:t>
      </w:r>
      <w:r w:rsidRPr="008A1B5D">
        <w:rPr>
          <w:rFonts w:cs="Times New Roman"/>
          <w:color w:val="000000" w:themeColor="text1"/>
          <w:sz w:val="24"/>
          <w:szCs w:val="24"/>
        </w:rPr>
        <w:t xml:space="preserve">  </w:t>
      </w:r>
      <w:r w:rsidRPr="008A1B5D">
        <w:rPr>
          <w:rFonts w:cs="Times New Roman"/>
          <w:color w:val="000000" w:themeColor="text1"/>
          <w:position w:val="-42"/>
          <w:sz w:val="24"/>
          <w:szCs w:val="24"/>
        </w:rPr>
        <w:object w:dxaOrig="1380" w:dyaOrig="800">
          <v:shape id="_x0000_i1094" type="#_x0000_t75" style="width:69pt;height:40.2pt" o:ole="">
            <v:imagedata r:id="rId144" o:title=""/>
          </v:shape>
          <o:OLEObject Type="Embed" ProgID="Equation.DSMT4" ShapeID="_x0000_i1094" DrawAspect="Content" ObjectID="_1646071452" r:id="rId145"/>
        </w:object>
      </w:r>
      <w:r w:rsidRPr="008A1B5D">
        <w:rPr>
          <w:rFonts w:cs="Times New Roman"/>
          <w:color w:val="000000" w:themeColor="text1"/>
          <w:sz w:val="24"/>
          <w:szCs w:val="24"/>
        </w:rPr>
        <w:t xml:space="preserve"> </w:t>
      </w:r>
      <w:r w:rsidRPr="008A1B5D">
        <w:rPr>
          <w:rFonts w:cs="Times New Roman"/>
          <w:color w:val="000000" w:themeColor="text1"/>
          <w:sz w:val="24"/>
          <w:szCs w:val="24"/>
        </w:rPr>
        <w:tab/>
      </w:r>
      <w:r w:rsidRPr="008A1B5D">
        <w:rPr>
          <w:rFonts w:cs="Times New Roman"/>
          <w:color w:val="000000" w:themeColor="text1"/>
          <w:sz w:val="24"/>
          <w:szCs w:val="24"/>
        </w:rPr>
        <w:tab/>
      </w:r>
      <w:r w:rsidRPr="008A1B5D">
        <w:rPr>
          <w:rFonts w:cs="Times New Roman"/>
          <w:b/>
          <w:color w:val="000000" w:themeColor="text1"/>
          <w:sz w:val="24"/>
          <w:szCs w:val="24"/>
        </w:rPr>
        <w:t>C.</w:t>
      </w:r>
      <w:r w:rsidRPr="008A1B5D">
        <w:rPr>
          <w:rFonts w:cs="Times New Roman"/>
          <w:color w:val="000000" w:themeColor="text1"/>
          <w:sz w:val="24"/>
          <w:szCs w:val="24"/>
        </w:rPr>
        <w:t xml:space="preserve">  </w:t>
      </w:r>
      <w:r w:rsidRPr="008A1B5D">
        <w:rPr>
          <w:rFonts w:cs="Times New Roman"/>
          <w:color w:val="000000" w:themeColor="text1"/>
          <w:position w:val="-24"/>
          <w:sz w:val="24"/>
          <w:szCs w:val="24"/>
        </w:rPr>
        <w:object w:dxaOrig="420" w:dyaOrig="620">
          <v:shape id="_x0000_i1095" type="#_x0000_t75" style="width:21.6pt;height:31.2pt" o:ole="">
            <v:imagedata r:id="rId146" o:title=""/>
          </v:shape>
          <o:OLEObject Type="Embed" ProgID="Equation.DSMT4" ShapeID="_x0000_i1095" DrawAspect="Content" ObjectID="_1646071453" r:id="rId147"/>
        </w:object>
      </w:r>
      <w:r w:rsidRPr="008A1B5D">
        <w:rPr>
          <w:rFonts w:cs="Times New Roman"/>
          <w:color w:val="000000" w:themeColor="text1"/>
          <w:sz w:val="24"/>
          <w:szCs w:val="24"/>
        </w:rPr>
        <w:t xml:space="preserve"> </w:t>
      </w:r>
      <w:r w:rsidRPr="008A1B5D">
        <w:rPr>
          <w:rFonts w:cs="Times New Roman"/>
          <w:color w:val="000000" w:themeColor="text1"/>
          <w:sz w:val="24"/>
          <w:szCs w:val="24"/>
        </w:rPr>
        <w:tab/>
      </w:r>
      <w:r w:rsidRPr="008A1B5D">
        <w:rPr>
          <w:rFonts w:cs="Times New Roman"/>
          <w:color w:val="000000" w:themeColor="text1"/>
          <w:sz w:val="24"/>
          <w:szCs w:val="24"/>
        </w:rPr>
        <w:tab/>
      </w:r>
      <w:r w:rsidRPr="008A1B5D">
        <w:rPr>
          <w:rFonts w:cs="Times New Roman"/>
          <w:color w:val="000000" w:themeColor="text1"/>
          <w:sz w:val="24"/>
          <w:szCs w:val="24"/>
        </w:rPr>
        <w:tab/>
      </w:r>
      <w:r w:rsidRPr="008A1B5D">
        <w:rPr>
          <w:rFonts w:cs="Times New Roman"/>
          <w:b/>
          <w:color w:val="000000" w:themeColor="text1"/>
          <w:sz w:val="24"/>
          <w:szCs w:val="24"/>
        </w:rPr>
        <w:t>D.</w:t>
      </w:r>
      <w:r w:rsidRPr="008A1B5D">
        <w:rPr>
          <w:rFonts w:cs="Times New Roman"/>
          <w:color w:val="000000" w:themeColor="text1"/>
          <w:sz w:val="24"/>
          <w:szCs w:val="24"/>
        </w:rPr>
        <w:t xml:space="preserve">  </w:t>
      </w:r>
      <w:r w:rsidRPr="008A1B5D">
        <w:rPr>
          <w:rFonts w:cs="Times New Roman"/>
          <w:color w:val="000000" w:themeColor="text1"/>
          <w:position w:val="-42"/>
          <w:sz w:val="24"/>
          <w:szCs w:val="24"/>
        </w:rPr>
        <w:object w:dxaOrig="1380" w:dyaOrig="800">
          <v:shape id="_x0000_i1096" type="#_x0000_t75" style="width:69pt;height:40.2pt" o:ole="">
            <v:imagedata r:id="rId148" o:title=""/>
          </v:shape>
          <o:OLEObject Type="Embed" ProgID="Equation.DSMT4" ShapeID="_x0000_i1096" DrawAspect="Content" ObjectID="_1646071454" r:id="rId149"/>
        </w:object>
      </w:r>
      <w:r w:rsidRPr="008A1B5D">
        <w:rPr>
          <w:rFonts w:cs="Times New Roman"/>
          <w:color w:val="000000" w:themeColor="text1"/>
          <w:sz w:val="24"/>
          <w:szCs w:val="24"/>
        </w:rPr>
        <w:t xml:space="preserve"> </w:t>
      </w:r>
    </w:p>
    <w:p w:rsidR="006F41F7" w:rsidRPr="008A1B5D" w:rsidRDefault="003B06D4" w:rsidP="006F41F7">
      <w:pPr>
        <w:spacing w:line="240" w:lineRule="auto"/>
        <w:ind w:firstLine="0"/>
        <w:rPr>
          <w:sz w:val="24"/>
          <w:szCs w:val="24"/>
        </w:rPr>
      </w:pPr>
      <w:r w:rsidRPr="008A1B5D">
        <w:rPr>
          <w:b/>
          <w:sz w:val="24"/>
          <w:szCs w:val="24"/>
        </w:rPr>
        <w:lastRenderedPageBreak/>
        <w:t>Câu 20:</w:t>
      </w:r>
      <w:r w:rsidR="006F41F7" w:rsidRPr="008A1B5D">
        <w:rPr>
          <w:b/>
          <w:sz w:val="24"/>
          <w:szCs w:val="24"/>
        </w:rPr>
        <w:t xml:space="preserve"> </w:t>
      </w:r>
      <w:r w:rsidR="006F41F7" w:rsidRPr="008A1B5D">
        <w:rPr>
          <w:sz w:val="24"/>
          <w:szCs w:val="24"/>
        </w:rPr>
        <w:t xml:space="preserve">Đoạn mạch điện xoay chiều gồm biến trở R, cuộn dây thuần cảm và tụ điện có điện dung </w:t>
      </w:r>
      <w:r w:rsidR="006F41F7" w:rsidRPr="008A1B5D">
        <w:rPr>
          <w:position w:val="-14"/>
          <w:sz w:val="24"/>
          <w:szCs w:val="24"/>
        </w:rPr>
        <w:object w:dxaOrig="1160" w:dyaOrig="400">
          <v:shape id="_x0000_i1097" type="#_x0000_t75" style="width:58.8pt;height:19.2pt" o:ole="">
            <v:imagedata r:id="rId150" o:title=""/>
          </v:shape>
          <o:OLEObject Type="Embed" ProgID="Equation.DSMT4" ShapeID="_x0000_i1097" DrawAspect="Content" ObjectID="_1646071455" r:id="rId151"/>
        </w:object>
      </w:r>
      <w:r w:rsidR="006F41F7" w:rsidRPr="008A1B5D">
        <w:rPr>
          <w:sz w:val="24"/>
          <w:szCs w:val="24"/>
        </w:rPr>
        <w:t xml:space="preserve"> nối tiếp. Đặt vào hai đầu mạch điện áp xoay chiều 100 V − 50 Hz. Thay đổi giá trị biến trở thì công suất đạt giá trị cực đại bằng 50 W. Độ tự cảm của cuộn dây có giá trị:</w:t>
      </w:r>
    </w:p>
    <w:p w:rsidR="006F41F7" w:rsidRPr="008A1B5D" w:rsidRDefault="006F41F7" w:rsidP="006F41F7">
      <w:pPr>
        <w:spacing w:line="240" w:lineRule="auto"/>
        <w:rPr>
          <w:sz w:val="24"/>
          <w:szCs w:val="24"/>
        </w:rPr>
      </w:pPr>
      <w:r w:rsidRPr="008A1B5D">
        <w:rPr>
          <w:b/>
          <w:sz w:val="24"/>
          <w:szCs w:val="24"/>
        </w:rPr>
        <w:t xml:space="preserve">A. </w:t>
      </w:r>
      <w:r w:rsidRPr="008A1B5D">
        <w:rPr>
          <w:sz w:val="24"/>
          <w:szCs w:val="24"/>
        </w:rPr>
        <w:t>π (H).</w:t>
      </w:r>
      <w:r w:rsidRPr="008A1B5D">
        <w:rPr>
          <w:sz w:val="24"/>
          <w:szCs w:val="24"/>
        </w:rPr>
        <w:tab/>
      </w:r>
      <w:r w:rsidRPr="008A1B5D">
        <w:rPr>
          <w:sz w:val="24"/>
          <w:szCs w:val="24"/>
        </w:rPr>
        <w:tab/>
      </w:r>
      <w:r w:rsidRPr="008A1B5D">
        <w:rPr>
          <w:sz w:val="24"/>
          <w:szCs w:val="24"/>
        </w:rPr>
        <w:tab/>
      </w:r>
      <w:r w:rsidRPr="008A1B5D">
        <w:rPr>
          <w:b/>
          <w:sz w:val="24"/>
          <w:szCs w:val="24"/>
        </w:rPr>
        <w:t xml:space="preserve">B. </w:t>
      </w:r>
      <w:r w:rsidRPr="008A1B5D">
        <w:rPr>
          <w:sz w:val="24"/>
          <w:szCs w:val="24"/>
        </w:rPr>
        <w:t>1/ π (H).</w:t>
      </w:r>
      <w:r w:rsidRPr="008A1B5D">
        <w:rPr>
          <w:sz w:val="24"/>
          <w:szCs w:val="24"/>
        </w:rPr>
        <w:tab/>
      </w:r>
      <w:r w:rsidRPr="008A1B5D">
        <w:rPr>
          <w:sz w:val="24"/>
          <w:szCs w:val="24"/>
        </w:rPr>
        <w:tab/>
      </w:r>
      <w:r w:rsidRPr="008A1B5D">
        <w:rPr>
          <w:b/>
          <w:sz w:val="24"/>
          <w:szCs w:val="24"/>
        </w:rPr>
        <w:t xml:space="preserve">C. </w:t>
      </w:r>
      <w:r w:rsidRPr="008A1B5D">
        <w:rPr>
          <w:sz w:val="24"/>
          <w:szCs w:val="24"/>
        </w:rPr>
        <w:t>2/ π (H).</w:t>
      </w:r>
      <w:r w:rsidRPr="008A1B5D">
        <w:rPr>
          <w:sz w:val="24"/>
          <w:szCs w:val="24"/>
        </w:rPr>
        <w:tab/>
      </w:r>
      <w:r w:rsidRPr="008A1B5D">
        <w:rPr>
          <w:sz w:val="24"/>
          <w:szCs w:val="24"/>
        </w:rPr>
        <w:tab/>
      </w:r>
      <w:r w:rsidRPr="008A1B5D">
        <w:rPr>
          <w:b/>
          <w:sz w:val="24"/>
          <w:szCs w:val="24"/>
        </w:rPr>
        <w:t xml:space="preserve">D. </w:t>
      </w:r>
      <w:r w:rsidRPr="008A1B5D">
        <w:rPr>
          <w:sz w:val="24"/>
          <w:szCs w:val="24"/>
        </w:rPr>
        <w:t>1 ,5/ π (H).</w:t>
      </w:r>
    </w:p>
    <w:p w:rsidR="00C25533" w:rsidRPr="008A1B5D" w:rsidRDefault="003B06D4" w:rsidP="00C25533">
      <w:pPr>
        <w:spacing w:line="240" w:lineRule="auto"/>
        <w:ind w:firstLine="0"/>
        <w:rPr>
          <w:sz w:val="24"/>
          <w:szCs w:val="24"/>
        </w:rPr>
      </w:pPr>
      <w:r w:rsidRPr="008A1B5D">
        <w:rPr>
          <w:b/>
          <w:sz w:val="24"/>
          <w:szCs w:val="24"/>
        </w:rPr>
        <w:t>Câu 21</w:t>
      </w:r>
      <w:r w:rsidR="00C25533" w:rsidRPr="008A1B5D">
        <w:rPr>
          <w:b/>
          <w:sz w:val="24"/>
          <w:szCs w:val="24"/>
        </w:rPr>
        <w:t xml:space="preserve">. </w:t>
      </w:r>
      <w:r w:rsidR="00C25533" w:rsidRPr="008A1B5D">
        <w:rPr>
          <w:sz w:val="24"/>
          <w:szCs w:val="24"/>
        </w:rPr>
        <w:t>Cho đoạn mạch điện xoay chiều RLC nối tiếp (L thuần cảm) với L = 1/π H và</w:t>
      </w:r>
      <w:r w:rsidR="00C25533" w:rsidRPr="008A1B5D">
        <w:rPr>
          <w:position w:val="-24"/>
          <w:sz w:val="24"/>
          <w:szCs w:val="24"/>
        </w:rPr>
        <w:object w:dxaOrig="1060" w:dyaOrig="660">
          <v:shape id="_x0000_i1098" type="#_x0000_t75" style="width:52.8pt;height:33.6pt" o:ole="">
            <v:imagedata r:id="rId152" o:title=""/>
          </v:shape>
          <o:OLEObject Type="Embed" ProgID="Equation.DSMT4" ShapeID="_x0000_i1098" DrawAspect="Content" ObjectID="_1646071456" r:id="rId153"/>
        </w:object>
      </w:r>
      <w:r w:rsidR="00C25533" w:rsidRPr="008A1B5D">
        <w:rPr>
          <w:sz w:val="24"/>
          <w:szCs w:val="24"/>
        </w:rPr>
        <w:t xml:space="preserve"> . Đặt vào hai đầu đoạn mạch một điện áp xoay chiều u = 75</w:t>
      </w:r>
      <w:r w:rsidR="00C25533" w:rsidRPr="008A1B5D">
        <w:rPr>
          <w:position w:val="-6"/>
          <w:sz w:val="24"/>
          <w:szCs w:val="24"/>
        </w:rPr>
        <w:object w:dxaOrig="380" w:dyaOrig="340">
          <v:shape id="_x0000_i1099" type="#_x0000_t75" style="width:19.2pt;height:16.2pt" o:ole="">
            <v:imagedata r:id="rId154" o:title=""/>
          </v:shape>
          <o:OLEObject Type="Embed" ProgID="Equation.DSMT4" ShapeID="_x0000_i1099" DrawAspect="Content" ObjectID="_1646071457" r:id="rId155"/>
        </w:object>
      </w:r>
      <w:r w:rsidR="00C25533" w:rsidRPr="008A1B5D">
        <w:rPr>
          <w:sz w:val="24"/>
          <w:szCs w:val="24"/>
        </w:rPr>
        <w:t>cos (100πt) V. Xác định giá trị của R để công suất tiêu thụ của mạch là 45 W?</w:t>
      </w:r>
    </w:p>
    <w:p w:rsidR="00C25533" w:rsidRPr="008A1B5D" w:rsidRDefault="00C25533" w:rsidP="00C25533">
      <w:pPr>
        <w:spacing w:line="240" w:lineRule="auto"/>
        <w:rPr>
          <w:sz w:val="24"/>
          <w:szCs w:val="24"/>
        </w:rPr>
      </w:pPr>
      <w:r w:rsidRPr="008A1B5D">
        <w:rPr>
          <w:b/>
          <w:sz w:val="24"/>
          <w:szCs w:val="24"/>
        </w:rPr>
        <w:t xml:space="preserve">A. </w:t>
      </w:r>
      <w:r w:rsidRPr="008A1B5D">
        <w:rPr>
          <w:sz w:val="24"/>
          <w:szCs w:val="24"/>
        </w:rPr>
        <w:t xml:space="preserve">45 Ω </w:t>
      </w:r>
      <w:r w:rsidRPr="008A1B5D">
        <w:rPr>
          <w:sz w:val="24"/>
          <w:szCs w:val="24"/>
        </w:rPr>
        <w:tab/>
      </w:r>
      <w:r w:rsidRPr="008A1B5D">
        <w:rPr>
          <w:sz w:val="24"/>
          <w:szCs w:val="24"/>
        </w:rPr>
        <w:tab/>
      </w:r>
      <w:r w:rsidRPr="008A1B5D">
        <w:rPr>
          <w:sz w:val="24"/>
          <w:szCs w:val="24"/>
        </w:rPr>
        <w:tab/>
      </w:r>
      <w:r w:rsidRPr="008A1B5D">
        <w:rPr>
          <w:b/>
          <w:sz w:val="24"/>
          <w:szCs w:val="24"/>
        </w:rPr>
        <w:t xml:space="preserve">B. </w:t>
      </w:r>
      <w:r w:rsidRPr="008A1B5D">
        <w:rPr>
          <w:sz w:val="24"/>
          <w:szCs w:val="24"/>
        </w:rPr>
        <w:t>80 Ω</w:t>
      </w:r>
      <w:r w:rsidRPr="008A1B5D">
        <w:rPr>
          <w:sz w:val="24"/>
          <w:szCs w:val="24"/>
        </w:rPr>
        <w:tab/>
      </w:r>
      <w:r w:rsidRPr="008A1B5D">
        <w:rPr>
          <w:sz w:val="24"/>
          <w:szCs w:val="24"/>
        </w:rPr>
        <w:tab/>
      </w:r>
      <w:r w:rsidRPr="008A1B5D">
        <w:rPr>
          <w:sz w:val="24"/>
          <w:szCs w:val="24"/>
        </w:rPr>
        <w:tab/>
      </w:r>
      <w:r w:rsidRPr="008A1B5D">
        <w:rPr>
          <w:b/>
          <w:sz w:val="24"/>
          <w:szCs w:val="24"/>
        </w:rPr>
        <w:t xml:space="preserve">C. </w:t>
      </w:r>
      <w:r w:rsidRPr="008A1B5D">
        <w:rPr>
          <w:sz w:val="24"/>
          <w:szCs w:val="24"/>
        </w:rPr>
        <w:t xml:space="preserve"> 60 Ω</w:t>
      </w:r>
      <w:r w:rsidRPr="008A1B5D">
        <w:rPr>
          <w:sz w:val="24"/>
          <w:szCs w:val="24"/>
        </w:rPr>
        <w:tab/>
      </w:r>
      <w:r w:rsidRPr="008A1B5D">
        <w:rPr>
          <w:sz w:val="24"/>
          <w:szCs w:val="24"/>
        </w:rPr>
        <w:tab/>
      </w:r>
      <w:r w:rsidRPr="008A1B5D">
        <w:rPr>
          <w:sz w:val="24"/>
          <w:szCs w:val="24"/>
        </w:rPr>
        <w:tab/>
      </w:r>
      <w:r w:rsidRPr="008A1B5D">
        <w:rPr>
          <w:b/>
          <w:sz w:val="24"/>
          <w:szCs w:val="24"/>
        </w:rPr>
        <w:t xml:space="preserve">D. </w:t>
      </w:r>
      <w:r w:rsidRPr="008A1B5D">
        <w:rPr>
          <w:sz w:val="24"/>
          <w:szCs w:val="24"/>
        </w:rPr>
        <w:t>A và B đều đúng</w:t>
      </w:r>
    </w:p>
    <w:p w:rsidR="00BE365C" w:rsidRPr="008A1B5D" w:rsidRDefault="003B06D4" w:rsidP="00BE365C">
      <w:pPr>
        <w:spacing w:line="240" w:lineRule="auto"/>
        <w:ind w:firstLine="0"/>
        <w:jc w:val="both"/>
        <w:rPr>
          <w:sz w:val="24"/>
          <w:szCs w:val="24"/>
        </w:rPr>
      </w:pPr>
      <w:r w:rsidRPr="008A1B5D">
        <w:rPr>
          <w:b/>
          <w:sz w:val="24"/>
          <w:szCs w:val="24"/>
        </w:rPr>
        <w:t>Câu 22</w:t>
      </w:r>
      <w:r w:rsidR="00BE365C" w:rsidRPr="008A1B5D">
        <w:rPr>
          <w:b/>
          <w:sz w:val="24"/>
          <w:szCs w:val="24"/>
        </w:rPr>
        <w:t xml:space="preserve">. </w:t>
      </w:r>
      <w:r w:rsidR="00BE365C" w:rsidRPr="008A1B5D">
        <w:rPr>
          <w:sz w:val="24"/>
          <w:szCs w:val="24"/>
        </w:rPr>
        <w:t>Cho một đoạn mạch RLC có R thay đổi, cuộn dây thuần cảm. Đặt vào hai đầu đoạn mạch một điện áp xoay chiều có giá trị hiệu dụng U không đổi và điều chinh R = R</w:t>
      </w:r>
      <w:r w:rsidR="00BE365C" w:rsidRPr="008A1B5D">
        <w:rPr>
          <w:sz w:val="24"/>
          <w:szCs w:val="24"/>
          <w:vertAlign w:val="subscript"/>
        </w:rPr>
        <w:t>0</w:t>
      </w:r>
      <w:r w:rsidR="00BE365C" w:rsidRPr="008A1B5D">
        <w:rPr>
          <w:sz w:val="24"/>
          <w:szCs w:val="24"/>
        </w:rPr>
        <w:t xml:space="preserve"> để công suất tiêu thụ trên mạch đạt cực đại. Khi đó điện áp hiệu dụng trên hai đầu của R là 45 V. Tính điện áp hiệu dụng giữa hai đầu R khi điều chỉnh R = 2R</w:t>
      </w:r>
      <w:r w:rsidR="00BE365C" w:rsidRPr="008A1B5D">
        <w:rPr>
          <w:sz w:val="24"/>
          <w:szCs w:val="24"/>
          <w:vertAlign w:val="subscript"/>
        </w:rPr>
        <w:t>0</w:t>
      </w:r>
      <w:r w:rsidR="00BE365C" w:rsidRPr="008A1B5D">
        <w:rPr>
          <w:sz w:val="24"/>
          <w:szCs w:val="24"/>
        </w:rPr>
        <w:t>.</w:t>
      </w:r>
    </w:p>
    <w:p w:rsidR="00BE365C" w:rsidRPr="008A1B5D" w:rsidRDefault="00BE365C" w:rsidP="00BE365C">
      <w:pPr>
        <w:spacing w:line="240" w:lineRule="auto"/>
        <w:jc w:val="both"/>
        <w:rPr>
          <w:sz w:val="24"/>
          <w:szCs w:val="24"/>
        </w:rPr>
      </w:pPr>
      <w:r w:rsidRPr="008A1B5D">
        <w:rPr>
          <w:b/>
          <w:sz w:val="24"/>
          <w:szCs w:val="24"/>
        </w:rPr>
        <w:t xml:space="preserve">A. </w:t>
      </w:r>
      <w:r w:rsidRPr="008A1B5D">
        <w:rPr>
          <w:sz w:val="24"/>
          <w:szCs w:val="24"/>
        </w:rPr>
        <w:t>56,92 V.</w:t>
      </w:r>
      <w:r w:rsidRPr="008A1B5D">
        <w:rPr>
          <w:sz w:val="24"/>
          <w:szCs w:val="24"/>
        </w:rPr>
        <w:tab/>
      </w:r>
      <w:r w:rsidRPr="008A1B5D">
        <w:rPr>
          <w:sz w:val="24"/>
          <w:szCs w:val="24"/>
        </w:rPr>
        <w:tab/>
      </w:r>
      <w:r w:rsidRPr="008A1B5D">
        <w:rPr>
          <w:sz w:val="24"/>
          <w:szCs w:val="24"/>
        </w:rPr>
        <w:tab/>
      </w:r>
      <w:r w:rsidRPr="008A1B5D">
        <w:rPr>
          <w:b/>
          <w:sz w:val="24"/>
          <w:szCs w:val="24"/>
        </w:rPr>
        <w:t xml:space="preserve">B. </w:t>
      </w:r>
      <w:r w:rsidRPr="008A1B5D">
        <w:rPr>
          <w:sz w:val="24"/>
          <w:szCs w:val="24"/>
        </w:rPr>
        <w:t>52,96 V.</w:t>
      </w:r>
      <w:r w:rsidRPr="008A1B5D">
        <w:rPr>
          <w:sz w:val="24"/>
          <w:szCs w:val="24"/>
        </w:rPr>
        <w:tab/>
      </w:r>
      <w:r w:rsidRPr="008A1B5D">
        <w:rPr>
          <w:sz w:val="24"/>
          <w:szCs w:val="24"/>
        </w:rPr>
        <w:tab/>
      </w:r>
      <w:r w:rsidRPr="008A1B5D">
        <w:rPr>
          <w:sz w:val="24"/>
          <w:szCs w:val="24"/>
        </w:rPr>
        <w:tab/>
      </w:r>
      <w:r w:rsidRPr="008A1B5D">
        <w:rPr>
          <w:b/>
          <w:sz w:val="24"/>
          <w:szCs w:val="24"/>
        </w:rPr>
        <w:t xml:space="preserve">C. </w:t>
      </w:r>
      <w:r w:rsidRPr="008A1B5D">
        <w:rPr>
          <w:sz w:val="24"/>
          <w:szCs w:val="24"/>
        </w:rPr>
        <w:t>62,59 V.</w:t>
      </w:r>
      <w:r w:rsidRPr="008A1B5D">
        <w:rPr>
          <w:sz w:val="24"/>
          <w:szCs w:val="24"/>
        </w:rPr>
        <w:tab/>
      </w:r>
      <w:r w:rsidRPr="008A1B5D">
        <w:rPr>
          <w:sz w:val="24"/>
          <w:szCs w:val="24"/>
        </w:rPr>
        <w:tab/>
      </w:r>
      <w:r w:rsidRPr="008A1B5D">
        <w:rPr>
          <w:sz w:val="24"/>
          <w:szCs w:val="24"/>
        </w:rPr>
        <w:tab/>
      </w:r>
      <w:r w:rsidRPr="008A1B5D">
        <w:rPr>
          <w:b/>
          <w:sz w:val="24"/>
          <w:szCs w:val="24"/>
        </w:rPr>
        <w:t xml:space="preserve">D. </w:t>
      </w:r>
      <w:r w:rsidRPr="008A1B5D">
        <w:rPr>
          <w:sz w:val="24"/>
          <w:szCs w:val="24"/>
        </w:rPr>
        <w:t>69,52 V.</w:t>
      </w:r>
    </w:p>
    <w:p w:rsidR="00FB4F1B" w:rsidRPr="008A1B5D" w:rsidRDefault="003B06D4" w:rsidP="00FB4F1B">
      <w:pPr>
        <w:spacing w:line="240" w:lineRule="auto"/>
        <w:ind w:firstLine="0"/>
        <w:rPr>
          <w:sz w:val="24"/>
          <w:szCs w:val="24"/>
        </w:rPr>
      </w:pPr>
      <w:r w:rsidRPr="008A1B5D">
        <w:rPr>
          <w:b/>
          <w:sz w:val="24"/>
          <w:szCs w:val="24"/>
        </w:rPr>
        <w:t>Câu 23</w:t>
      </w:r>
      <w:r w:rsidR="00FB4F1B" w:rsidRPr="008A1B5D">
        <w:rPr>
          <w:b/>
          <w:sz w:val="24"/>
          <w:szCs w:val="24"/>
        </w:rPr>
        <w:t xml:space="preserve">. </w:t>
      </w:r>
      <w:r w:rsidR="00FB4F1B" w:rsidRPr="008A1B5D">
        <w:rPr>
          <w:sz w:val="24"/>
          <w:szCs w:val="24"/>
        </w:rPr>
        <w:t>Đặt điện áp u = 150</w:t>
      </w:r>
      <w:r w:rsidR="00FB4F1B" w:rsidRPr="008A1B5D">
        <w:rPr>
          <w:position w:val="-6"/>
          <w:sz w:val="24"/>
          <w:szCs w:val="24"/>
        </w:rPr>
        <w:object w:dxaOrig="380" w:dyaOrig="340">
          <v:shape id="_x0000_i1100" type="#_x0000_t75" style="width:19.2pt;height:16.2pt" o:ole="">
            <v:imagedata r:id="rId156" o:title=""/>
          </v:shape>
          <o:OLEObject Type="Embed" ProgID="Equation.DSMT4" ShapeID="_x0000_i1100" DrawAspect="Content" ObjectID="_1646071458" r:id="rId157"/>
        </w:object>
      </w:r>
      <w:r w:rsidR="00FB4F1B" w:rsidRPr="008A1B5D">
        <w:rPr>
          <w:sz w:val="24"/>
          <w:szCs w:val="24"/>
        </w:rPr>
        <w:t>cos100πt (V) vào hai đầu đoạn mạch nối tiếp cuộn cảm thuần có độ tự cảm L thay đổi được, tụ điện có dung kháng 100Ω và điện trở R = 75Ω. Thay đổi L để điện áp hiệu dụng trên cuộn dây đạt giá trị cực đại. Lúc này cảm kháng và điện áp hiệu dụng trên L lần lượt là:</w:t>
      </w:r>
    </w:p>
    <w:p w:rsidR="00FB4F1B" w:rsidRPr="008A1B5D" w:rsidRDefault="00FB4F1B" w:rsidP="00FB4F1B">
      <w:pPr>
        <w:spacing w:line="240" w:lineRule="auto"/>
        <w:rPr>
          <w:sz w:val="24"/>
          <w:szCs w:val="24"/>
        </w:rPr>
      </w:pPr>
      <w:r w:rsidRPr="008A1B5D">
        <w:rPr>
          <w:b/>
          <w:sz w:val="24"/>
          <w:szCs w:val="24"/>
        </w:rPr>
        <w:t xml:space="preserve">A. </w:t>
      </w:r>
      <w:r w:rsidRPr="008A1B5D">
        <w:rPr>
          <w:sz w:val="24"/>
          <w:szCs w:val="24"/>
        </w:rPr>
        <w:t>100Ω và 100</w:t>
      </w:r>
      <w:r w:rsidRPr="008A1B5D">
        <w:rPr>
          <w:position w:val="-6"/>
          <w:sz w:val="24"/>
          <w:szCs w:val="24"/>
        </w:rPr>
        <w:object w:dxaOrig="380" w:dyaOrig="340">
          <v:shape id="_x0000_i1101" type="#_x0000_t75" style="width:19.2pt;height:16.2pt" o:ole="">
            <v:imagedata r:id="rId156" o:title=""/>
          </v:shape>
          <o:OLEObject Type="Embed" ProgID="Equation.DSMT4" ShapeID="_x0000_i1101" DrawAspect="Content" ObjectID="_1646071459" r:id="rId158"/>
        </w:object>
      </w:r>
      <w:r w:rsidRPr="008A1B5D">
        <w:rPr>
          <w:sz w:val="24"/>
          <w:szCs w:val="24"/>
        </w:rPr>
        <w:t xml:space="preserve"> (V).</w:t>
      </w:r>
      <w:r w:rsidRPr="008A1B5D">
        <w:rPr>
          <w:sz w:val="24"/>
          <w:szCs w:val="24"/>
        </w:rPr>
        <w:tab/>
      </w:r>
      <w:r w:rsidRPr="008A1B5D">
        <w:rPr>
          <w:sz w:val="24"/>
          <w:szCs w:val="24"/>
        </w:rPr>
        <w:tab/>
      </w:r>
      <w:r w:rsidRPr="008A1B5D">
        <w:rPr>
          <w:sz w:val="24"/>
          <w:szCs w:val="24"/>
        </w:rPr>
        <w:tab/>
      </w:r>
      <w:r w:rsidRPr="008A1B5D">
        <w:rPr>
          <w:sz w:val="24"/>
          <w:szCs w:val="24"/>
        </w:rPr>
        <w:tab/>
      </w:r>
      <w:r w:rsidRPr="008A1B5D">
        <w:rPr>
          <w:sz w:val="24"/>
          <w:szCs w:val="24"/>
        </w:rPr>
        <w:tab/>
      </w:r>
      <w:r w:rsidRPr="008A1B5D">
        <w:rPr>
          <w:b/>
          <w:sz w:val="24"/>
          <w:szCs w:val="24"/>
        </w:rPr>
        <w:t xml:space="preserve">B. </w:t>
      </w:r>
      <w:r w:rsidRPr="008A1B5D">
        <w:rPr>
          <w:sz w:val="24"/>
          <w:szCs w:val="24"/>
        </w:rPr>
        <w:t>156,25 Ω và 250 (V).</w:t>
      </w:r>
    </w:p>
    <w:p w:rsidR="00FB4F1B" w:rsidRPr="008A1B5D" w:rsidRDefault="00FB4F1B" w:rsidP="00FB4F1B">
      <w:pPr>
        <w:spacing w:line="240" w:lineRule="auto"/>
        <w:rPr>
          <w:sz w:val="24"/>
          <w:szCs w:val="24"/>
        </w:rPr>
      </w:pPr>
      <w:r w:rsidRPr="008A1B5D">
        <w:rPr>
          <w:b/>
          <w:sz w:val="24"/>
          <w:szCs w:val="24"/>
        </w:rPr>
        <w:t xml:space="preserve">C. </w:t>
      </w:r>
      <w:r w:rsidRPr="008A1B5D">
        <w:rPr>
          <w:sz w:val="24"/>
          <w:szCs w:val="24"/>
        </w:rPr>
        <w:t>100 Ω và 250</w:t>
      </w:r>
      <w:r w:rsidRPr="008A1B5D">
        <w:rPr>
          <w:position w:val="-6"/>
          <w:sz w:val="24"/>
          <w:szCs w:val="24"/>
        </w:rPr>
        <w:object w:dxaOrig="380" w:dyaOrig="340">
          <v:shape id="_x0000_i1102" type="#_x0000_t75" style="width:19.2pt;height:16.2pt" o:ole="">
            <v:imagedata r:id="rId156" o:title=""/>
          </v:shape>
          <o:OLEObject Type="Embed" ProgID="Equation.DSMT4" ShapeID="_x0000_i1102" DrawAspect="Content" ObjectID="_1646071460" r:id="rId159"/>
        </w:object>
      </w:r>
      <w:r w:rsidRPr="008A1B5D">
        <w:rPr>
          <w:sz w:val="24"/>
          <w:szCs w:val="24"/>
        </w:rPr>
        <w:t xml:space="preserve"> (V).</w:t>
      </w:r>
      <w:r w:rsidRPr="008A1B5D">
        <w:rPr>
          <w:sz w:val="24"/>
          <w:szCs w:val="24"/>
        </w:rPr>
        <w:tab/>
      </w:r>
      <w:r w:rsidRPr="008A1B5D">
        <w:rPr>
          <w:sz w:val="24"/>
          <w:szCs w:val="24"/>
        </w:rPr>
        <w:tab/>
      </w:r>
      <w:r w:rsidRPr="008A1B5D">
        <w:rPr>
          <w:sz w:val="24"/>
          <w:szCs w:val="24"/>
        </w:rPr>
        <w:tab/>
      </w:r>
      <w:r w:rsidRPr="008A1B5D">
        <w:rPr>
          <w:sz w:val="24"/>
          <w:szCs w:val="24"/>
        </w:rPr>
        <w:tab/>
      </w:r>
      <w:r w:rsidRPr="008A1B5D">
        <w:rPr>
          <w:sz w:val="24"/>
          <w:szCs w:val="24"/>
        </w:rPr>
        <w:tab/>
      </w:r>
      <w:r w:rsidRPr="008A1B5D">
        <w:rPr>
          <w:b/>
          <w:sz w:val="24"/>
          <w:szCs w:val="24"/>
        </w:rPr>
        <w:t xml:space="preserve">D. </w:t>
      </w:r>
      <w:r w:rsidRPr="008A1B5D">
        <w:rPr>
          <w:sz w:val="24"/>
          <w:szCs w:val="24"/>
        </w:rPr>
        <w:t>156,25 Ω và 150 (V).</w:t>
      </w:r>
    </w:p>
    <w:p w:rsidR="00C25533" w:rsidRPr="008A1B5D" w:rsidRDefault="003B06D4" w:rsidP="00C25533">
      <w:pPr>
        <w:spacing w:line="240" w:lineRule="auto"/>
        <w:ind w:firstLine="0"/>
        <w:rPr>
          <w:sz w:val="24"/>
          <w:szCs w:val="24"/>
        </w:rPr>
      </w:pPr>
      <w:r w:rsidRPr="008A1B5D">
        <w:rPr>
          <w:b/>
          <w:sz w:val="24"/>
          <w:szCs w:val="24"/>
        </w:rPr>
        <w:t>Câu 24</w:t>
      </w:r>
      <w:r w:rsidR="00C25533" w:rsidRPr="008A1B5D">
        <w:rPr>
          <w:b/>
          <w:sz w:val="24"/>
          <w:szCs w:val="24"/>
        </w:rPr>
        <w:t xml:space="preserve">. </w:t>
      </w:r>
      <w:r w:rsidR="00C25533" w:rsidRPr="008A1B5D">
        <w:rPr>
          <w:sz w:val="24"/>
          <w:szCs w:val="24"/>
        </w:rPr>
        <w:t xml:space="preserve">Cho đoạn mạch không phân nhánh RLC có </w:t>
      </w:r>
      <w:r w:rsidR="00C25533" w:rsidRPr="008A1B5D">
        <w:rPr>
          <w:position w:val="-24"/>
          <w:sz w:val="24"/>
          <w:szCs w:val="24"/>
        </w:rPr>
        <w:object w:dxaOrig="2200" w:dyaOrig="660">
          <v:shape id="_x0000_i1103" type="#_x0000_t75" style="width:109.8pt;height:34.2pt" o:ole="">
            <v:imagedata r:id="rId160" o:title=""/>
          </v:shape>
          <o:OLEObject Type="Embed" ProgID="Equation.DSMT4" ShapeID="_x0000_i1103" DrawAspect="Content" ObjectID="_1646071461" r:id="rId161"/>
        </w:object>
      </w:r>
      <w:r w:rsidR="00C25533" w:rsidRPr="008A1B5D">
        <w:rPr>
          <w:sz w:val="24"/>
          <w:szCs w:val="24"/>
        </w:rPr>
        <w:t xml:space="preserve"> , cuộn dây thuần cảm có  độ tự cảm L thay đổi được.</w:t>
      </w:r>
      <w:r w:rsidR="00C25533" w:rsidRPr="008A1B5D">
        <w:rPr>
          <w:b/>
          <w:sz w:val="24"/>
          <w:szCs w:val="24"/>
        </w:rPr>
        <w:t xml:space="preserve"> </w:t>
      </w:r>
      <w:r w:rsidR="00C25533" w:rsidRPr="008A1B5D">
        <w:rPr>
          <w:sz w:val="24"/>
          <w:szCs w:val="24"/>
        </w:rPr>
        <w:t>Điện áp hiệu dụng giữa hai đàu đoạn mạch là u = 100</w:t>
      </w:r>
      <w:r w:rsidR="00C25533" w:rsidRPr="008A1B5D">
        <w:rPr>
          <w:position w:val="-6"/>
          <w:sz w:val="24"/>
          <w:szCs w:val="24"/>
        </w:rPr>
        <w:object w:dxaOrig="380" w:dyaOrig="340">
          <v:shape id="_x0000_i1104" type="#_x0000_t75" style="width:19.2pt;height:16.2pt" o:ole="">
            <v:imagedata r:id="rId162" o:title=""/>
          </v:shape>
          <o:OLEObject Type="Embed" ProgID="Equation.DSMT4" ShapeID="_x0000_i1104" DrawAspect="Content" ObjectID="_1646071462" r:id="rId163"/>
        </w:object>
      </w:r>
      <w:r w:rsidR="00C25533" w:rsidRPr="008A1B5D">
        <w:rPr>
          <w:sz w:val="24"/>
          <w:szCs w:val="24"/>
        </w:rPr>
        <w:t>cos(100πt) V. Điều chỉnh L = L</w:t>
      </w:r>
      <w:r w:rsidR="00C25533" w:rsidRPr="008A1B5D">
        <w:rPr>
          <w:sz w:val="24"/>
          <w:szCs w:val="24"/>
          <w:vertAlign w:val="subscript"/>
        </w:rPr>
        <w:t xml:space="preserve">1 </w:t>
      </w:r>
      <w:r w:rsidR="00C25533" w:rsidRPr="008A1B5D">
        <w:rPr>
          <w:sz w:val="24"/>
          <w:szCs w:val="24"/>
        </w:rPr>
        <w:t>để điện áp hiệu dụng giữa hai đầu cuộn cảm cực đại, L = L</w:t>
      </w:r>
      <w:r w:rsidR="00C25533" w:rsidRPr="008A1B5D">
        <w:rPr>
          <w:sz w:val="24"/>
          <w:szCs w:val="24"/>
          <w:vertAlign w:val="subscript"/>
        </w:rPr>
        <w:t>2</w:t>
      </w:r>
      <w:r w:rsidR="00C25533" w:rsidRPr="008A1B5D">
        <w:rPr>
          <w:sz w:val="24"/>
          <w:szCs w:val="24"/>
        </w:rPr>
        <w:t xml:space="preserve"> để điện áp hiệu dụng giữa hai đầu đoạn mạch RL cực đại. Khi điều chỉnh cho L = L</w:t>
      </w:r>
      <w:r w:rsidR="00C25533" w:rsidRPr="008A1B5D">
        <w:rPr>
          <w:sz w:val="24"/>
          <w:szCs w:val="24"/>
          <w:vertAlign w:val="subscript"/>
        </w:rPr>
        <w:t>1</w:t>
      </w:r>
      <w:r w:rsidR="00C25533" w:rsidRPr="008A1B5D">
        <w:rPr>
          <w:sz w:val="24"/>
          <w:szCs w:val="24"/>
        </w:rPr>
        <w:t xml:space="preserve"> + L</w:t>
      </w:r>
      <w:r w:rsidR="00C25533" w:rsidRPr="008A1B5D">
        <w:rPr>
          <w:sz w:val="24"/>
          <w:szCs w:val="24"/>
          <w:vertAlign w:val="subscript"/>
        </w:rPr>
        <w:t>2</w:t>
      </w:r>
      <w:r w:rsidR="00C25533" w:rsidRPr="008A1B5D">
        <w:rPr>
          <w:sz w:val="24"/>
          <w:szCs w:val="24"/>
        </w:rPr>
        <w:t xml:space="preserve"> thì hệ số công suất của mạch có giá trị bằng?</w:t>
      </w:r>
    </w:p>
    <w:p w:rsidR="00C25533" w:rsidRPr="008A1B5D" w:rsidRDefault="00C25533" w:rsidP="00C25533">
      <w:pPr>
        <w:spacing w:line="240" w:lineRule="auto"/>
        <w:rPr>
          <w:sz w:val="24"/>
          <w:szCs w:val="24"/>
        </w:rPr>
      </w:pPr>
      <w:r w:rsidRPr="008A1B5D">
        <w:rPr>
          <w:b/>
          <w:sz w:val="24"/>
          <w:szCs w:val="24"/>
        </w:rPr>
        <w:t xml:space="preserve">A. </w:t>
      </w:r>
      <w:r w:rsidRPr="008A1B5D">
        <w:rPr>
          <w:sz w:val="24"/>
          <w:szCs w:val="24"/>
        </w:rPr>
        <w:t>0,55</w:t>
      </w:r>
      <w:r w:rsidRPr="008A1B5D">
        <w:rPr>
          <w:sz w:val="24"/>
          <w:szCs w:val="24"/>
        </w:rPr>
        <w:tab/>
      </w:r>
      <w:r w:rsidRPr="008A1B5D">
        <w:rPr>
          <w:sz w:val="24"/>
          <w:szCs w:val="24"/>
        </w:rPr>
        <w:tab/>
      </w:r>
      <w:r w:rsidRPr="008A1B5D">
        <w:rPr>
          <w:sz w:val="24"/>
          <w:szCs w:val="24"/>
        </w:rPr>
        <w:tab/>
      </w:r>
      <w:r w:rsidRPr="008A1B5D">
        <w:rPr>
          <w:b/>
          <w:sz w:val="24"/>
          <w:szCs w:val="24"/>
        </w:rPr>
        <w:t xml:space="preserve">B. </w:t>
      </w:r>
      <w:r w:rsidRPr="008A1B5D">
        <w:rPr>
          <w:sz w:val="24"/>
          <w:szCs w:val="24"/>
        </w:rPr>
        <w:t>0,36</w:t>
      </w:r>
      <w:r w:rsidRPr="008A1B5D">
        <w:rPr>
          <w:sz w:val="24"/>
          <w:szCs w:val="24"/>
        </w:rPr>
        <w:tab/>
      </w:r>
      <w:r w:rsidRPr="008A1B5D">
        <w:rPr>
          <w:sz w:val="24"/>
          <w:szCs w:val="24"/>
        </w:rPr>
        <w:tab/>
      </w:r>
      <w:r w:rsidRPr="008A1B5D">
        <w:rPr>
          <w:sz w:val="24"/>
          <w:szCs w:val="24"/>
        </w:rPr>
        <w:tab/>
      </w:r>
      <w:r w:rsidRPr="008A1B5D">
        <w:rPr>
          <w:sz w:val="24"/>
          <w:szCs w:val="24"/>
        </w:rPr>
        <w:tab/>
      </w:r>
      <w:r w:rsidRPr="008A1B5D">
        <w:rPr>
          <w:b/>
          <w:sz w:val="24"/>
          <w:szCs w:val="24"/>
        </w:rPr>
        <w:t xml:space="preserve">C. </w:t>
      </w:r>
      <w:r w:rsidRPr="008A1B5D">
        <w:rPr>
          <w:sz w:val="24"/>
          <w:szCs w:val="24"/>
        </w:rPr>
        <w:t>0,66</w:t>
      </w:r>
      <w:r w:rsidRPr="008A1B5D">
        <w:rPr>
          <w:sz w:val="24"/>
          <w:szCs w:val="24"/>
        </w:rPr>
        <w:tab/>
      </w:r>
      <w:r w:rsidRPr="008A1B5D">
        <w:rPr>
          <w:sz w:val="24"/>
          <w:szCs w:val="24"/>
        </w:rPr>
        <w:tab/>
      </w:r>
      <w:r w:rsidRPr="008A1B5D">
        <w:rPr>
          <w:sz w:val="24"/>
          <w:szCs w:val="24"/>
        </w:rPr>
        <w:tab/>
      </w:r>
      <w:r w:rsidRPr="008A1B5D">
        <w:rPr>
          <w:sz w:val="24"/>
          <w:szCs w:val="24"/>
        </w:rPr>
        <w:tab/>
      </w:r>
      <w:r w:rsidRPr="008A1B5D">
        <w:rPr>
          <w:b/>
          <w:sz w:val="24"/>
          <w:szCs w:val="24"/>
        </w:rPr>
        <w:t xml:space="preserve">D. </w:t>
      </w:r>
      <w:r w:rsidRPr="008A1B5D">
        <w:rPr>
          <w:sz w:val="24"/>
          <w:szCs w:val="24"/>
        </w:rPr>
        <w:t>0,46.</w:t>
      </w:r>
    </w:p>
    <w:p w:rsidR="00FB4F1B" w:rsidRPr="008A1B5D" w:rsidRDefault="003B06D4" w:rsidP="00FB4F1B">
      <w:pPr>
        <w:ind w:firstLine="0"/>
        <w:jc w:val="both"/>
        <w:rPr>
          <w:sz w:val="24"/>
          <w:szCs w:val="24"/>
        </w:rPr>
      </w:pPr>
      <w:r w:rsidRPr="008A1B5D">
        <w:rPr>
          <w:b/>
          <w:sz w:val="24"/>
          <w:szCs w:val="24"/>
        </w:rPr>
        <w:t xml:space="preserve">Câu 25: </w:t>
      </w:r>
      <w:r w:rsidR="00FB4F1B" w:rsidRPr="008A1B5D">
        <w:rPr>
          <w:sz w:val="24"/>
          <w:szCs w:val="24"/>
        </w:rPr>
        <w:t xml:space="preserve">Một máy phát điện xoay chiều một pha có phần ứng gồm bốn cuộn dây giống nhau mắc nối tiếp. Suất điện động xoay chiều do máy phát sinh ra có tần số 50 Hz và giá trị hiệu dụng </w:t>
      </w:r>
      <w:r w:rsidR="00FB4F1B" w:rsidRPr="008A1B5D">
        <w:rPr>
          <w:position w:val="-6"/>
          <w:sz w:val="24"/>
          <w:szCs w:val="24"/>
        </w:rPr>
        <w:object w:dxaOrig="740" w:dyaOrig="300">
          <v:shape id="_x0000_i1105" type="#_x0000_t75" style="width:36.6pt;height:15.6pt" o:ole="">
            <v:imagedata r:id="rId164" o:title=""/>
          </v:shape>
          <o:OLEObject Type="Embed" ProgID="Equation.DSMT4" ShapeID="_x0000_i1105" DrawAspect="Content" ObjectID="_1646071463" r:id="rId165"/>
        </w:object>
      </w:r>
      <w:r w:rsidR="00FB4F1B" w:rsidRPr="008A1B5D">
        <w:rPr>
          <w:sz w:val="24"/>
          <w:szCs w:val="24"/>
        </w:rPr>
        <w:t xml:space="preserve"> . Từ thông cực đại qua mỗi vòng của phần ứng là 2,5/π mWb</w:t>
      </w:r>
      <w:r w:rsidR="00FB4F1B" w:rsidRPr="008A1B5D">
        <w:rPr>
          <w:b/>
          <w:sz w:val="24"/>
          <w:szCs w:val="24"/>
        </w:rPr>
        <w:t xml:space="preserve">. </w:t>
      </w:r>
      <w:r w:rsidR="00FB4F1B" w:rsidRPr="008A1B5D">
        <w:rPr>
          <w:sz w:val="24"/>
          <w:szCs w:val="24"/>
        </w:rPr>
        <w:t>Số vòng dây trong mỗi cuộn dây của phần ứng là</w:t>
      </w:r>
    </w:p>
    <w:p w:rsidR="00FB4F1B" w:rsidRPr="008A1B5D" w:rsidRDefault="008A1B5D" w:rsidP="008A1B5D">
      <w:pPr>
        <w:jc w:val="both"/>
        <w:rPr>
          <w:sz w:val="24"/>
          <w:szCs w:val="24"/>
        </w:rPr>
      </w:pPr>
      <w:r>
        <w:rPr>
          <w:b/>
          <w:sz w:val="24"/>
          <w:szCs w:val="24"/>
        </w:rPr>
        <w:t xml:space="preserve"> </w:t>
      </w:r>
      <w:r w:rsidR="00FB4F1B" w:rsidRPr="008A1B5D">
        <w:rPr>
          <w:b/>
          <w:sz w:val="24"/>
          <w:szCs w:val="24"/>
        </w:rPr>
        <w:t xml:space="preserve"> A. </w:t>
      </w:r>
      <w:r w:rsidR="00FB4F1B" w:rsidRPr="008A1B5D">
        <w:rPr>
          <w:sz w:val="24"/>
          <w:szCs w:val="24"/>
        </w:rPr>
        <w:t>800 vòng.</w:t>
      </w:r>
      <w:r w:rsidR="00FB4F1B" w:rsidRPr="008A1B5D">
        <w:rPr>
          <w:sz w:val="24"/>
          <w:szCs w:val="24"/>
        </w:rPr>
        <w:tab/>
      </w:r>
      <w:r w:rsidR="00FB4F1B" w:rsidRPr="008A1B5D">
        <w:rPr>
          <w:sz w:val="24"/>
          <w:szCs w:val="24"/>
        </w:rPr>
        <w:tab/>
      </w:r>
      <w:r w:rsidR="00FB4F1B" w:rsidRPr="008A1B5D">
        <w:rPr>
          <w:b/>
          <w:sz w:val="24"/>
          <w:szCs w:val="24"/>
        </w:rPr>
        <w:t xml:space="preserve">B. </w:t>
      </w:r>
      <w:r w:rsidR="00FB4F1B" w:rsidRPr="008A1B5D">
        <w:rPr>
          <w:sz w:val="24"/>
          <w:szCs w:val="24"/>
        </w:rPr>
        <w:t>100 vòng.</w:t>
      </w:r>
      <w:r w:rsidR="00FB4F1B" w:rsidRPr="008A1B5D">
        <w:rPr>
          <w:sz w:val="24"/>
          <w:szCs w:val="24"/>
        </w:rPr>
        <w:tab/>
      </w:r>
      <w:r w:rsidR="00FB4F1B" w:rsidRPr="008A1B5D">
        <w:rPr>
          <w:sz w:val="24"/>
          <w:szCs w:val="24"/>
        </w:rPr>
        <w:tab/>
      </w:r>
      <w:r w:rsidR="00FB4F1B" w:rsidRPr="008A1B5D">
        <w:rPr>
          <w:b/>
          <w:sz w:val="24"/>
          <w:szCs w:val="24"/>
        </w:rPr>
        <w:t xml:space="preserve">C. </w:t>
      </w:r>
      <w:r w:rsidR="00FB4F1B" w:rsidRPr="008A1B5D">
        <w:rPr>
          <w:sz w:val="24"/>
          <w:szCs w:val="24"/>
        </w:rPr>
        <w:t>200 vòng.</w:t>
      </w:r>
      <w:r w:rsidR="00FB4F1B" w:rsidRPr="008A1B5D">
        <w:rPr>
          <w:sz w:val="24"/>
          <w:szCs w:val="24"/>
        </w:rPr>
        <w:tab/>
      </w:r>
      <w:r w:rsidR="00FB4F1B" w:rsidRPr="008A1B5D">
        <w:rPr>
          <w:sz w:val="24"/>
          <w:szCs w:val="24"/>
        </w:rPr>
        <w:tab/>
      </w:r>
      <w:r w:rsidR="00FB4F1B" w:rsidRPr="008A1B5D">
        <w:rPr>
          <w:b/>
          <w:sz w:val="24"/>
          <w:szCs w:val="24"/>
        </w:rPr>
        <w:t xml:space="preserve">D. </w:t>
      </w:r>
      <w:r w:rsidR="00FB4F1B" w:rsidRPr="008A1B5D">
        <w:rPr>
          <w:sz w:val="24"/>
          <w:szCs w:val="24"/>
        </w:rPr>
        <w:t>400 vòng.</w:t>
      </w:r>
    </w:p>
    <w:p w:rsidR="00AF138C" w:rsidRPr="008A1B5D" w:rsidRDefault="003B06D4" w:rsidP="00AF138C">
      <w:pPr>
        <w:ind w:firstLine="0"/>
        <w:jc w:val="both"/>
        <w:rPr>
          <w:sz w:val="24"/>
          <w:szCs w:val="24"/>
        </w:rPr>
      </w:pPr>
      <w:r w:rsidRPr="008A1B5D">
        <w:rPr>
          <w:b/>
          <w:sz w:val="24"/>
          <w:szCs w:val="24"/>
        </w:rPr>
        <w:t xml:space="preserve">Câu 26: </w:t>
      </w:r>
      <w:r w:rsidR="00AF138C" w:rsidRPr="008A1B5D">
        <w:rPr>
          <w:sz w:val="24"/>
          <w:szCs w:val="24"/>
        </w:rPr>
        <w:t>Một động cơ điện xoay chiều sản ra một công suất cơ học 8,5 kW và có hiệu suất 88%. Xác định điện áp hiệu dụng ở hai đầu động cơ biết dòng điện có giá trị hiệu dụng 50 (A) và trễ pha so với điện áp hai đầu động cơ là π/12.</w:t>
      </w:r>
    </w:p>
    <w:p w:rsidR="00AF138C" w:rsidRPr="008A1B5D" w:rsidRDefault="00AF138C" w:rsidP="00AF138C">
      <w:pPr>
        <w:jc w:val="both"/>
        <w:rPr>
          <w:sz w:val="24"/>
          <w:szCs w:val="24"/>
        </w:rPr>
      </w:pPr>
      <w:r w:rsidRPr="008A1B5D">
        <w:rPr>
          <w:b/>
          <w:sz w:val="24"/>
          <w:szCs w:val="24"/>
        </w:rPr>
        <w:t xml:space="preserve">A. </w:t>
      </w:r>
      <w:r w:rsidRPr="008A1B5D">
        <w:rPr>
          <w:sz w:val="24"/>
          <w:szCs w:val="24"/>
        </w:rPr>
        <w:t>331 V.</w:t>
      </w:r>
      <w:r w:rsidRPr="008A1B5D">
        <w:rPr>
          <w:sz w:val="24"/>
          <w:szCs w:val="24"/>
        </w:rPr>
        <w:tab/>
      </w:r>
      <w:r w:rsidRPr="008A1B5D">
        <w:rPr>
          <w:sz w:val="24"/>
          <w:szCs w:val="24"/>
        </w:rPr>
        <w:tab/>
      </w:r>
      <w:r w:rsidRPr="008A1B5D">
        <w:rPr>
          <w:b/>
          <w:sz w:val="24"/>
          <w:szCs w:val="24"/>
        </w:rPr>
        <w:t xml:space="preserve">B. </w:t>
      </w:r>
      <w:r w:rsidRPr="008A1B5D">
        <w:rPr>
          <w:sz w:val="24"/>
          <w:szCs w:val="24"/>
        </w:rPr>
        <w:t>200 V.</w:t>
      </w:r>
      <w:r w:rsidRPr="008A1B5D">
        <w:rPr>
          <w:sz w:val="24"/>
          <w:szCs w:val="24"/>
        </w:rPr>
        <w:tab/>
      </w:r>
      <w:r w:rsidRPr="008A1B5D">
        <w:rPr>
          <w:sz w:val="24"/>
          <w:szCs w:val="24"/>
        </w:rPr>
        <w:tab/>
      </w:r>
      <w:r w:rsidRPr="008A1B5D">
        <w:rPr>
          <w:b/>
          <w:sz w:val="24"/>
          <w:szCs w:val="24"/>
        </w:rPr>
        <w:t xml:space="preserve">C. </w:t>
      </w:r>
      <w:r w:rsidRPr="008A1B5D">
        <w:rPr>
          <w:sz w:val="24"/>
          <w:szCs w:val="24"/>
        </w:rPr>
        <w:t>231 V.</w:t>
      </w:r>
      <w:r w:rsidRPr="008A1B5D">
        <w:rPr>
          <w:sz w:val="24"/>
          <w:szCs w:val="24"/>
        </w:rPr>
        <w:tab/>
      </w:r>
      <w:r w:rsidRPr="008A1B5D">
        <w:rPr>
          <w:sz w:val="24"/>
          <w:szCs w:val="24"/>
        </w:rPr>
        <w:tab/>
      </w:r>
      <w:r w:rsidRPr="008A1B5D">
        <w:rPr>
          <w:b/>
          <w:sz w:val="24"/>
          <w:szCs w:val="24"/>
        </w:rPr>
        <w:t xml:space="preserve">D. </w:t>
      </w:r>
      <w:r w:rsidRPr="008A1B5D">
        <w:rPr>
          <w:sz w:val="24"/>
          <w:szCs w:val="24"/>
        </w:rPr>
        <w:t>565 V.</w:t>
      </w:r>
    </w:p>
    <w:p w:rsidR="00AF138C" w:rsidRPr="008A1B5D" w:rsidRDefault="008A1B5D" w:rsidP="00AF138C">
      <w:pPr>
        <w:ind w:firstLine="0"/>
        <w:jc w:val="both"/>
        <w:rPr>
          <w:sz w:val="24"/>
          <w:szCs w:val="24"/>
        </w:rPr>
      </w:pPr>
      <w:r w:rsidRPr="008A1B5D">
        <w:rPr>
          <w:b/>
          <w:sz w:val="24"/>
          <w:szCs w:val="24"/>
        </w:rPr>
        <w:t xml:space="preserve">Câu 27: </w:t>
      </w:r>
      <w:r w:rsidR="00AF138C" w:rsidRPr="008A1B5D">
        <w:rPr>
          <w:sz w:val="24"/>
          <w:szCs w:val="24"/>
        </w:rPr>
        <w:t>Một động cơ điện xoay chiều có điện trở dây cuốn là 32Ω, mạch điện có điện áp hiệu dụng 200 V thì sản ra công suất cơ học 43 W. Biết hệ số công suất của động cơ là 0,9 và công suất hao phi nhỏ hơn công suất cơ học</w:t>
      </w:r>
      <w:r w:rsidR="00AF138C" w:rsidRPr="008A1B5D">
        <w:rPr>
          <w:b/>
          <w:sz w:val="24"/>
          <w:szCs w:val="24"/>
        </w:rPr>
        <w:t xml:space="preserve">. </w:t>
      </w:r>
      <w:r w:rsidR="00AF138C" w:rsidRPr="008A1B5D">
        <w:rPr>
          <w:sz w:val="24"/>
          <w:szCs w:val="24"/>
        </w:rPr>
        <w:t>Cường độ dòng hiệu dụng chạy qua động cơ là</w:t>
      </w:r>
    </w:p>
    <w:p w:rsidR="00AF138C" w:rsidRPr="008A1B5D" w:rsidRDefault="00AF138C" w:rsidP="00AF138C">
      <w:pPr>
        <w:jc w:val="both"/>
        <w:rPr>
          <w:sz w:val="24"/>
          <w:szCs w:val="24"/>
        </w:rPr>
      </w:pPr>
      <w:r w:rsidRPr="008A1B5D">
        <w:rPr>
          <w:b/>
          <w:sz w:val="24"/>
          <w:szCs w:val="24"/>
        </w:rPr>
        <w:t xml:space="preserve">A. </w:t>
      </w:r>
      <w:r w:rsidRPr="008A1B5D">
        <w:rPr>
          <w:sz w:val="24"/>
          <w:szCs w:val="24"/>
        </w:rPr>
        <w:t>0,25 A.</w:t>
      </w:r>
      <w:r w:rsidRPr="008A1B5D">
        <w:rPr>
          <w:sz w:val="24"/>
          <w:szCs w:val="24"/>
        </w:rPr>
        <w:tab/>
      </w:r>
      <w:r w:rsidRPr="008A1B5D">
        <w:rPr>
          <w:sz w:val="24"/>
          <w:szCs w:val="24"/>
        </w:rPr>
        <w:tab/>
      </w:r>
      <w:r w:rsidRPr="008A1B5D">
        <w:rPr>
          <w:b/>
          <w:sz w:val="24"/>
          <w:szCs w:val="24"/>
        </w:rPr>
        <w:t xml:space="preserve">B. </w:t>
      </w:r>
      <w:r w:rsidRPr="008A1B5D">
        <w:rPr>
          <w:sz w:val="24"/>
          <w:szCs w:val="24"/>
        </w:rPr>
        <w:t>5,375 A.</w:t>
      </w:r>
      <w:r w:rsidRPr="008A1B5D">
        <w:rPr>
          <w:sz w:val="24"/>
          <w:szCs w:val="24"/>
        </w:rPr>
        <w:tab/>
      </w:r>
      <w:r w:rsidRPr="008A1B5D">
        <w:rPr>
          <w:sz w:val="24"/>
          <w:szCs w:val="24"/>
        </w:rPr>
        <w:tab/>
      </w:r>
      <w:r w:rsidRPr="008A1B5D">
        <w:rPr>
          <w:b/>
          <w:sz w:val="24"/>
          <w:szCs w:val="24"/>
        </w:rPr>
        <w:t xml:space="preserve">C. </w:t>
      </w:r>
      <w:r w:rsidRPr="008A1B5D">
        <w:rPr>
          <w:sz w:val="24"/>
          <w:szCs w:val="24"/>
        </w:rPr>
        <w:t>0,225 A.</w:t>
      </w:r>
      <w:r w:rsidRPr="008A1B5D">
        <w:rPr>
          <w:sz w:val="24"/>
          <w:szCs w:val="24"/>
        </w:rPr>
        <w:tab/>
      </w:r>
      <w:r w:rsidRPr="008A1B5D">
        <w:rPr>
          <w:sz w:val="24"/>
          <w:szCs w:val="24"/>
        </w:rPr>
        <w:tab/>
      </w:r>
      <w:r w:rsidRPr="008A1B5D">
        <w:rPr>
          <w:b/>
          <w:sz w:val="24"/>
          <w:szCs w:val="24"/>
        </w:rPr>
        <w:t xml:space="preserve">D. </w:t>
      </w:r>
      <w:r w:rsidRPr="008A1B5D">
        <w:rPr>
          <w:sz w:val="24"/>
          <w:szCs w:val="24"/>
        </w:rPr>
        <w:t>17,3 A.</w:t>
      </w:r>
    </w:p>
    <w:p w:rsidR="00AF138C" w:rsidRPr="008A1B5D" w:rsidRDefault="008A1B5D" w:rsidP="00AF138C">
      <w:pPr>
        <w:ind w:firstLine="0"/>
        <w:jc w:val="both"/>
        <w:rPr>
          <w:sz w:val="24"/>
          <w:szCs w:val="24"/>
        </w:rPr>
      </w:pPr>
      <w:r>
        <w:rPr>
          <w:b/>
          <w:sz w:val="24"/>
          <w:szCs w:val="24"/>
        </w:rPr>
        <w:t>Câu 28</w:t>
      </w:r>
      <w:r w:rsidRPr="008A1B5D">
        <w:rPr>
          <w:b/>
          <w:sz w:val="24"/>
          <w:szCs w:val="24"/>
        </w:rPr>
        <w:t xml:space="preserve">: </w:t>
      </w:r>
      <w:r w:rsidR="00AF138C" w:rsidRPr="008A1B5D">
        <w:rPr>
          <w:sz w:val="24"/>
          <w:szCs w:val="24"/>
        </w:rPr>
        <w:t>Một máy biến áp lí tưởng có cuộn sơ cấp gồm 100 vòng dây và cuộn thứ cấp gồm 150 vòng dây. Mắc hai đầu cuộn sơ cấp vào mạng điện xoay chiều có điện áp hiệu dụng 5 V. Nếu ở cuộn sơ cấp có 10 vòng dây bị quấn ngược thì điện áp hiệu dụng ở hai đầu cuộn thứ cấp khi để hở là</w:t>
      </w:r>
    </w:p>
    <w:p w:rsidR="00AF138C" w:rsidRPr="008A1B5D" w:rsidRDefault="00AF138C" w:rsidP="00AF138C">
      <w:pPr>
        <w:jc w:val="both"/>
        <w:rPr>
          <w:sz w:val="24"/>
          <w:szCs w:val="24"/>
        </w:rPr>
      </w:pPr>
      <w:r w:rsidRPr="008A1B5D">
        <w:rPr>
          <w:b/>
          <w:sz w:val="24"/>
          <w:szCs w:val="24"/>
        </w:rPr>
        <w:t xml:space="preserve">A. </w:t>
      </w:r>
      <w:r w:rsidRPr="008A1B5D">
        <w:rPr>
          <w:sz w:val="24"/>
          <w:szCs w:val="24"/>
        </w:rPr>
        <w:t>7,500 V.</w:t>
      </w:r>
      <w:r w:rsidRPr="008A1B5D">
        <w:rPr>
          <w:sz w:val="24"/>
          <w:szCs w:val="24"/>
        </w:rPr>
        <w:tab/>
      </w:r>
      <w:r w:rsidRPr="008A1B5D">
        <w:rPr>
          <w:sz w:val="24"/>
          <w:szCs w:val="24"/>
        </w:rPr>
        <w:tab/>
      </w:r>
      <w:r w:rsidRPr="008A1B5D">
        <w:rPr>
          <w:b/>
          <w:sz w:val="24"/>
          <w:szCs w:val="24"/>
        </w:rPr>
        <w:t xml:space="preserve">B. </w:t>
      </w:r>
      <w:r w:rsidRPr="008A1B5D">
        <w:rPr>
          <w:sz w:val="24"/>
          <w:szCs w:val="24"/>
        </w:rPr>
        <w:t>9,375 V.</w:t>
      </w:r>
      <w:r w:rsidRPr="008A1B5D">
        <w:rPr>
          <w:sz w:val="24"/>
          <w:szCs w:val="24"/>
        </w:rPr>
        <w:tab/>
      </w:r>
      <w:r w:rsidRPr="008A1B5D">
        <w:rPr>
          <w:sz w:val="24"/>
          <w:szCs w:val="24"/>
        </w:rPr>
        <w:tab/>
      </w:r>
      <w:r w:rsidRPr="008A1B5D">
        <w:rPr>
          <w:b/>
          <w:sz w:val="24"/>
          <w:szCs w:val="24"/>
        </w:rPr>
        <w:t xml:space="preserve">C. </w:t>
      </w:r>
      <w:r w:rsidRPr="008A1B5D">
        <w:rPr>
          <w:sz w:val="24"/>
          <w:szCs w:val="24"/>
        </w:rPr>
        <w:t>8,333 V.</w:t>
      </w:r>
      <w:r w:rsidRPr="008A1B5D">
        <w:rPr>
          <w:sz w:val="24"/>
          <w:szCs w:val="24"/>
        </w:rPr>
        <w:tab/>
      </w:r>
      <w:r w:rsidRPr="008A1B5D">
        <w:rPr>
          <w:sz w:val="24"/>
          <w:szCs w:val="24"/>
        </w:rPr>
        <w:tab/>
      </w:r>
      <w:r w:rsidRPr="008A1B5D">
        <w:rPr>
          <w:b/>
          <w:sz w:val="24"/>
          <w:szCs w:val="24"/>
        </w:rPr>
        <w:t xml:space="preserve">D. </w:t>
      </w:r>
      <w:r w:rsidRPr="008A1B5D">
        <w:rPr>
          <w:sz w:val="24"/>
          <w:szCs w:val="24"/>
        </w:rPr>
        <w:t>7,780 V.</w:t>
      </w:r>
    </w:p>
    <w:p w:rsidR="00AF138C" w:rsidRPr="008A1B5D" w:rsidRDefault="008A1B5D" w:rsidP="00AF138C">
      <w:pPr>
        <w:ind w:firstLine="0"/>
        <w:jc w:val="both"/>
        <w:rPr>
          <w:sz w:val="24"/>
          <w:szCs w:val="24"/>
        </w:rPr>
      </w:pPr>
      <w:r>
        <w:rPr>
          <w:b/>
          <w:sz w:val="24"/>
          <w:szCs w:val="24"/>
        </w:rPr>
        <w:t>Câu 29</w:t>
      </w:r>
      <w:r w:rsidRPr="008A1B5D">
        <w:rPr>
          <w:b/>
          <w:sz w:val="24"/>
          <w:szCs w:val="24"/>
        </w:rPr>
        <w:t xml:space="preserve">: </w:t>
      </w:r>
      <w:r w:rsidR="00AF138C" w:rsidRPr="008A1B5D">
        <w:rPr>
          <w:sz w:val="24"/>
          <w:szCs w:val="24"/>
        </w:rPr>
        <w:t>Cuộn sơ cấp của một máy biến áp lí tưởng cuộn sơ cấp có N</w:t>
      </w:r>
      <w:r w:rsidR="00AF138C" w:rsidRPr="008A1B5D">
        <w:rPr>
          <w:sz w:val="24"/>
          <w:szCs w:val="24"/>
          <w:vertAlign w:val="subscript"/>
        </w:rPr>
        <w:t>1</w:t>
      </w:r>
      <w:r w:rsidR="00AF138C" w:rsidRPr="008A1B5D">
        <w:rPr>
          <w:sz w:val="24"/>
          <w:szCs w:val="24"/>
        </w:rPr>
        <w:t xml:space="preserve"> = 1100 vòng và cuộn thứ cấp có N</w:t>
      </w:r>
      <w:r w:rsidR="00AF138C" w:rsidRPr="008A1B5D">
        <w:rPr>
          <w:sz w:val="24"/>
          <w:szCs w:val="24"/>
          <w:vertAlign w:val="subscript"/>
        </w:rPr>
        <w:t>2</w:t>
      </w:r>
      <w:r w:rsidR="00AF138C" w:rsidRPr="008A1B5D">
        <w:rPr>
          <w:sz w:val="24"/>
          <w:szCs w:val="24"/>
        </w:rPr>
        <w:t xml:space="preserve"> = 2200 vòng. Dùng dây dẫn có tổng điện trở R để nối hai đầu cuộn sơ cấp của máy biến áp với điện áp xoay chiều có giá trị hiệu dụng ổn định là U = 82 V thì khi không nối tải điện áp hiệu dụng hai đầu cuộn thứ cấp là U</w:t>
      </w:r>
      <w:r w:rsidR="00AF138C" w:rsidRPr="008A1B5D">
        <w:rPr>
          <w:sz w:val="24"/>
          <w:szCs w:val="24"/>
          <w:vertAlign w:val="subscript"/>
        </w:rPr>
        <w:t>2</w:t>
      </w:r>
      <w:r w:rsidR="00AF138C" w:rsidRPr="008A1B5D">
        <w:rPr>
          <w:sz w:val="24"/>
          <w:szCs w:val="24"/>
        </w:rPr>
        <w:t xml:space="preserve"> = 160 V. Tỉ số giữa điện trở thuần R và cảm kháng Z</w:t>
      </w:r>
      <w:r w:rsidR="00AF138C" w:rsidRPr="008A1B5D">
        <w:rPr>
          <w:sz w:val="24"/>
          <w:szCs w:val="24"/>
          <w:vertAlign w:val="subscript"/>
        </w:rPr>
        <w:t>L</w:t>
      </w:r>
      <w:r w:rsidR="00AF138C" w:rsidRPr="008A1B5D">
        <w:rPr>
          <w:sz w:val="24"/>
          <w:szCs w:val="24"/>
        </w:rPr>
        <w:t xml:space="preserve"> của cuộn sơ cấp là </w:t>
      </w:r>
    </w:p>
    <w:p w:rsidR="00AF138C" w:rsidRPr="008A1B5D" w:rsidRDefault="00AF138C" w:rsidP="00AF138C">
      <w:pPr>
        <w:jc w:val="both"/>
        <w:rPr>
          <w:sz w:val="24"/>
          <w:szCs w:val="24"/>
        </w:rPr>
      </w:pPr>
      <w:r w:rsidRPr="008A1B5D">
        <w:rPr>
          <w:b/>
          <w:sz w:val="24"/>
          <w:szCs w:val="24"/>
        </w:rPr>
        <w:t xml:space="preserve">A. </w:t>
      </w:r>
      <w:r w:rsidRPr="008A1B5D">
        <w:rPr>
          <w:sz w:val="24"/>
          <w:szCs w:val="24"/>
        </w:rPr>
        <w:t>0,19.</w:t>
      </w:r>
      <w:r w:rsidRPr="008A1B5D">
        <w:rPr>
          <w:sz w:val="24"/>
          <w:szCs w:val="24"/>
        </w:rPr>
        <w:tab/>
      </w:r>
      <w:r w:rsidRPr="008A1B5D">
        <w:rPr>
          <w:sz w:val="24"/>
          <w:szCs w:val="24"/>
        </w:rPr>
        <w:tab/>
      </w:r>
      <w:r w:rsidRPr="008A1B5D">
        <w:rPr>
          <w:b/>
          <w:sz w:val="24"/>
          <w:szCs w:val="24"/>
        </w:rPr>
        <w:t xml:space="preserve">B. </w:t>
      </w:r>
      <w:r w:rsidRPr="008A1B5D">
        <w:rPr>
          <w:sz w:val="24"/>
          <w:szCs w:val="24"/>
        </w:rPr>
        <w:t>0,15.</w:t>
      </w:r>
      <w:r w:rsidRPr="008A1B5D">
        <w:rPr>
          <w:sz w:val="24"/>
          <w:szCs w:val="24"/>
        </w:rPr>
        <w:tab/>
      </w:r>
      <w:r w:rsidRPr="008A1B5D">
        <w:rPr>
          <w:sz w:val="24"/>
          <w:szCs w:val="24"/>
        </w:rPr>
        <w:tab/>
      </w:r>
      <w:r w:rsidRPr="008A1B5D">
        <w:rPr>
          <w:sz w:val="24"/>
          <w:szCs w:val="24"/>
        </w:rPr>
        <w:tab/>
      </w:r>
      <w:r w:rsidRPr="008A1B5D">
        <w:rPr>
          <w:b/>
          <w:sz w:val="24"/>
          <w:szCs w:val="24"/>
        </w:rPr>
        <w:t xml:space="preserve">C. </w:t>
      </w:r>
      <w:r w:rsidRPr="008A1B5D">
        <w:rPr>
          <w:sz w:val="24"/>
          <w:szCs w:val="24"/>
        </w:rPr>
        <w:t>0,42.</w:t>
      </w:r>
      <w:r w:rsidRPr="008A1B5D">
        <w:rPr>
          <w:sz w:val="24"/>
          <w:szCs w:val="24"/>
        </w:rPr>
        <w:tab/>
      </w:r>
      <w:r w:rsidRPr="008A1B5D">
        <w:rPr>
          <w:sz w:val="24"/>
          <w:szCs w:val="24"/>
        </w:rPr>
        <w:tab/>
      </w:r>
      <w:r w:rsidRPr="008A1B5D">
        <w:rPr>
          <w:sz w:val="24"/>
          <w:szCs w:val="24"/>
        </w:rPr>
        <w:tab/>
      </w:r>
      <w:r w:rsidRPr="008A1B5D">
        <w:rPr>
          <w:b/>
          <w:sz w:val="24"/>
          <w:szCs w:val="24"/>
        </w:rPr>
        <w:t xml:space="preserve">D. </w:t>
      </w:r>
      <w:r w:rsidRPr="008A1B5D">
        <w:rPr>
          <w:sz w:val="24"/>
          <w:szCs w:val="24"/>
        </w:rPr>
        <w:t>0,225.</w:t>
      </w:r>
    </w:p>
    <w:p w:rsidR="00AF138C" w:rsidRPr="008A1B5D" w:rsidRDefault="00AF138C" w:rsidP="00AF138C">
      <w:pPr>
        <w:jc w:val="both"/>
        <w:rPr>
          <w:sz w:val="24"/>
          <w:szCs w:val="24"/>
        </w:rPr>
      </w:pPr>
    </w:p>
    <w:tbl>
      <w:tblPr>
        <w:tblW w:w="0" w:type="auto"/>
        <w:tblLook w:val="04A0" w:firstRow="1" w:lastRow="0" w:firstColumn="1" w:lastColumn="0" w:noHBand="0" w:noVBand="1"/>
      </w:tblPr>
      <w:tblGrid>
        <w:gridCol w:w="6470"/>
        <w:gridCol w:w="3452"/>
      </w:tblGrid>
      <w:tr w:rsidR="002C24CE" w:rsidRPr="00456527" w:rsidTr="00274F40">
        <w:tc>
          <w:tcPr>
            <w:tcW w:w="8028" w:type="dxa"/>
            <w:shd w:val="clear" w:color="auto" w:fill="auto"/>
          </w:tcPr>
          <w:p w:rsidR="002C24CE" w:rsidRPr="00456527" w:rsidRDefault="002C24CE" w:rsidP="002C24CE">
            <w:pPr>
              <w:tabs>
                <w:tab w:val="left" w:pos="720"/>
                <w:tab w:val="left" w:pos="3240"/>
                <w:tab w:val="left" w:pos="5760"/>
                <w:tab w:val="left" w:pos="8280"/>
              </w:tabs>
              <w:ind w:firstLine="0"/>
              <w:rPr>
                <w:bCs/>
                <w:sz w:val="24"/>
                <w:szCs w:val="24"/>
                <w:lang w:val="pt-BR"/>
              </w:rPr>
            </w:pPr>
            <w:r w:rsidRPr="00456527">
              <w:rPr>
                <w:b/>
                <w:bCs/>
                <w:sz w:val="24"/>
                <w:szCs w:val="24"/>
                <w:lang w:val="pt-BR"/>
              </w:rPr>
              <w:t>Câu 30:</w:t>
            </w:r>
            <w:r w:rsidRPr="00456527">
              <w:rPr>
                <w:bCs/>
                <w:sz w:val="24"/>
                <w:szCs w:val="24"/>
                <w:lang w:val="pt-BR"/>
              </w:rPr>
              <w:t xml:space="preserve"> Dặt điện áp xoay chiều có giá trị hiệu dụng 100 V vào hai đầu đoạn mạch AB như hình vẽ thì dòng điện qua mạch có cường độ là </w:t>
            </w:r>
            <w:r w:rsidRPr="00456527">
              <w:rPr>
                <w:bCs/>
                <w:position w:val="-12"/>
                <w:sz w:val="24"/>
                <w:szCs w:val="24"/>
                <w:lang w:val="pt-BR"/>
              </w:rPr>
              <w:object w:dxaOrig="1460" w:dyaOrig="380">
                <v:shape id="_x0000_i1106" type="#_x0000_t75" style="width:72.6pt;height:19.2pt" o:ole="">
                  <v:imagedata r:id="rId166" o:title=""/>
                </v:shape>
                <o:OLEObject Type="Embed" ProgID="Equation.DSMT4" ShapeID="_x0000_i1106" DrawAspect="Content" ObjectID="_1646071464" r:id="rId167"/>
              </w:object>
            </w:r>
            <w:r w:rsidRPr="00456527">
              <w:rPr>
                <w:bCs/>
                <w:sz w:val="24"/>
                <w:szCs w:val="24"/>
                <w:lang w:val="pt-BR"/>
              </w:rPr>
              <w:t>A. Biết điện áp hiệu dụng ở hai đầu AM, ở hai đầu MN ở hai đầu NB lần lượt là 30 V, 30 V và 100 V. Công suất tiêu thụ của đoạn mạch AB là</w:t>
            </w:r>
          </w:p>
        </w:tc>
        <w:tc>
          <w:tcPr>
            <w:tcW w:w="2655" w:type="dxa"/>
            <w:shd w:val="clear" w:color="auto" w:fill="auto"/>
          </w:tcPr>
          <w:p w:rsidR="002C24CE" w:rsidRPr="00456527" w:rsidRDefault="002C24CE" w:rsidP="00274F40">
            <w:pPr>
              <w:tabs>
                <w:tab w:val="left" w:pos="720"/>
                <w:tab w:val="left" w:pos="3240"/>
                <w:tab w:val="left" w:pos="5760"/>
                <w:tab w:val="left" w:pos="8280"/>
              </w:tabs>
              <w:rPr>
                <w:bCs/>
                <w:sz w:val="24"/>
                <w:szCs w:val="24"/>
                <w:lang w:val="pt-BR"/>
              </w:rPr>
            </w:pPr>
            <w:r w:rsidRPr="00456527">
              <w:rPr>
                <w:noProof/>
                <w:sz w:val="24"/>
                <w:szCs w:val="24"/>
                <w:lang w:val="en-GB" w:eastAsia="en-GB"/>
              </w:rPr>
              <w:drawing>
                <wp:inline distT="0" distB="0" distL="0" distR="0">
                  <wp:extent cx="1874520" cy="480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874520" cy="480060"/>
                          </a:xfrm>
                          <a:prstGeom prst="rect">
                            <a:avLst/>
                          </a:prstGeom>
                          <a:noFill/>
                          <a:ln>
                            <a:noFill/>
                          </a:ln>
                        </pic:spPr>
                      </pic:pic>
                    </a:graphicData>
                  </a:graphic>
                </wp:inline>
              </w:drawing>
            </w:r>
          </w:p>
        </w:tc>
      </w:tr>
    </w:tbl>
    <w:p w:rsidR="002C24CE" w:rsidRPr="00456527" w:rsidRDefault="002C24CE" w:rsidP="002C24CE">
      <w:pPr>
        <w:tabs>
          <w:tab w:val="left" w:pos="720"/>
          <w:tab w:val="left" w:pos="3240"/>
          <w:tab w:val="left" w:pos="5760"/>
          <w:tab w:val="left" w:pos="8280"/>
        </w:tabs>
        <w:rPr>
          <w:bCs/>
          <w:sz w:val="24"/>
          <w:szCs w:val="24"/>
          <w:lang w:val="pt-BR"/>
        </w:rPr>
      </w:pPr>
      <w:r w:rsidRPr="00456527">
        <w:rPr>
          <w:b/>
          <w:bCs/>
          <w:sz w:val="24"/>
          <w:szCs w:val="24"/>
          <w:lang w:val="pt-BR"/>
        </w:rPr>
        <w:tab/>
        <w:t xml:space="preserve">A. </w:t>
      </w:r>
      <w:r w:rsidRPr="00456527">
        <w:rPr>
          <w:bCs/>
          <w:sz w:val="24"/>
          <w:szCs w:val="24"/>
          <w:lang w:val="pt-BR"/>
        </w:rPr>
        <w:t>100 W</w:t>
      </w:r>
      <w:r w:rsidRPr="00456527">
        <w:rPr>
          <w:bCs/>
          <w:sz w:val="24"/>
          <w:szCs w:val="24"/>
          <w:lang w:val="pt-BR"/>
        </w:rPr>
        <w:tab/>
      </w:r>
      <w:r w:rsidRPr="00456527">
        <w:rPr>
          <w:b/>
          <w:bCs/>
          <w:sz w:val="24"/>
          <w:szCs w:val="24"/>
          <w:lang w:val="pt-BR"/>
        </w:rPr>
        <w:t xml:space="preserve">B. </w:t>
      </w:r>
      <w:r w:rsidRPr="00456527">
        <w:rPr>
          <w:bCs/>
          <w:sz w:val="24"/>
          <w:szCs w:val="24"/>
          <w:lang w:val="pt-BR"/>
        </w:rPr>
        <w:t>200 W</w:t>
      </w:r>
      <w:r w:rsidRPr="00456527">
        <w:rPr>
          <w:bCs/>
          <w:sz w:val="24"/>
          <w:szCs w:val="24"/>
          <w:lang w:val="pt-BR"/>
        </w:rPr>
        <w:tab/>
      </w:r>
      <w:r w:rsidRPr="00456527">
        <w:rPr>
          <w:b/>
          <w:bCs/>
          <w:sz w:val="24"/>
          <w:szCs w:val="24"/>
          <w:lang w:val="pt-BR"/>
        </w:rPr>
        <w:t xml:space="preserve">C. </w:t>
      </w:r>
      <w:r w:rsidRPr="00456527">
        <w:rPr>
          <w:bCs/>
          <w:sz w:val="24"/>
          <w:szCs w:val="24"/>
          <w:lang w:val="pt-BR"/>
        </w:rPr>
        <w:t>220 W</w:t>
      </w:r>
      <w:r w:rsidRPr="00456527">
        <w:rPr>
          <w:bCs/>
          <w:sz w:val="24"/>
          <w:szCs w:val="24"/>
          <w:lang w:val="pt-BR"/>
        </w:rPr>
        <w:tab/>
      </w:r>
      <w:r w:rsidRPr="00456527">
        <w:rPr>
          <w:b/>
          <w:bCs/>
          <w:sz w:val="24"/>
          <w:szCs w:val="24"/>
          <w:lang w:val="pt-BR"/>
        </w:rPr>
        <w:t xml:space="preserve">D. </w:t>
      </w:r>
      <w:r w:rsidRPr="00456527">
        <w:rPr>
          <w:bCs/>
          <w:sz w:val="24"/>
          <w:szCs w:val="24"/>
          <w:lang w:val="pt-BR"/>
        </w:rPr>
        <w:t>110 W</w:t>
      </w:r>
    </w:p>
    <w:p w:rsidR="002C24CE" w:rsidRDefault="009469E1" w:rsidP="009469E1">
      <w:pPr>
        <w:tabs>
          <w:tab w:val="left" w:pos="720"/>
          <w:tab w:val="left" w:pos="3240"/>
          <w:tab w:val="left" w:pos="5760"/>
          <w:tab w:val="left" w:pos="8280"/>
        </w:tabs>
        <w:jc w:val="center"/>
        <w:rPr>
          <w:bCs/>
          <w:lang w:val="pt-BR"/>
        </w:rPr>
      </w:pPr>
      <w:r>
        <w:rPr>
          <w:bCs/>
          <w:lang w:val="pt-BR"/>
        </w:rPr>
        <w:t>-------------------------------------HẾT------</w:t>
      </w:r>
      <w:r w:rsidR="00042265">
        <w:rPr>
          <w:bCs/>
          <w:lang w:val="pt-BR"/>
        </w:rPr>
        <w:t>------------------------------</w:t>
      </w:r>
    </w:p>
    <w:sectPr w:rsidR="002C24CE" w:rsidSect="00456527">
      <w:footerReference w:type="default" r:id="rId169"/>
      <w:pgSz w:w="11907" w:h="16839" w:code="9"/>
      <w:pgMar w:top="1134" w:right="851" w:bottom="1134" w:left="1134"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8B8" w:rsidRDefault="00F528B8" w:rsidP="00456527">
      <w:pPr>
        <w:spacing w:line="240" w:lineRule="auto"/>
      </w:pPr>
      <w:r>
        <w:separator/>
      </w:r>
    </w:p>
  </w:endnote>
  <w:endnote w:type="continuationSeparator" w:id="0">
    <w:p w:rsidR="00F528B8" w:rsidRDefault="00F528B8" w:rsidP="00456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087428"/>
      <w:docPartObj>
        <w:docPartGallery w:val="Page Numbers (Bottom of Page)"/>
        <w:docPartUnique/>
      </w:docPartObj>
    </w:sdtPr>
    <w:sdtEndPr>
      <w:rPr>
        <w:noProof/>
      </w:rPr>
    </w:sdtEndPr>
    <w:sdtContent>
      <w:p w:rsidR="00456527" w:rsidRDefault="00456527">
        <w:pPr>
          <w:pStyle w:val="Chntrang"/>
          <w:jc w:val="right"/>
        </w:pPr>
        <w:r>
          <w:fldChar w:fldCharType="begin"/>
        </w:r>
        <w:r>
          <w:instrText xml:space="preserve"> PAGE   \* MERGEFORMAT </w:instrText>
        </w:r>
        <w:r>
          <w:fldChar w:fldCharType="separate"/>
        </w:r>
        <w:r w:rsidR="000F52C6">
          <w:rPr>
            <w:noProof/>
          </w:rPr>
          <w:t>3</w:t>
        </w:r>
        <w:r>
          <w:rPr>
            <w:noProof/>
          </w:rPr>
          <w:fldChar w:fldCharType="end"/>
        </w:r>
      </w:p>
    </w:sdtContent>
  </w:sdt>
  <w:p w:rsidR="00456527" w:rsidRDefault="00456527">
    <w:pPr>
      <w:pStyle w:val="Chntrang"/>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8B8" w:rsidRDefault="00F528B8" w:rsidP="00456527">
      <w:pPr>
        <w:spacing w:line="240" w:lineRule="auto"/>
      </w:pPr>
      <w:r>
        <w:separator/>
      </w:r>
    </w:p>
  </w:footnote>
  <w:footnote w:type="continuationSeparator" w:id="0">
    <w:p w:rsidR="00F528B8" w:rsidRDefault="00F528B8" w:rsidP="004565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05FD"/>
    <w:multiLevelType w:val="hybridMultilevel"/>
    <w:tmpl w:val="EFF87D10"/>
    <w:lvl w:ilvl="0" w:tplc="8FDC8C32">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A5642CA"/>
    <w:multiLevelType w:val="hybridMultilevel"/>
    <w:tmpl w:val="2702FCE0"/>
    <w:lvl w:ilvl="0" w:tplc="C4347246">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636F6A3B"/>
    <w:multiLevelType w:val="hybridMultilevel"/>
    <w:tmpl w:val="728612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DE1CB8"/>
    <w:multiLevelType w:val="hybridMultilevel"/>
    <w:tmpl w:val="F91AE8D8"/>
    <w:lvl w:ilvl="0" w:tplc="C4347246">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75F20938"/>
    <w:multiLevelType w:val="hybridMultilevel"/>
    <w:tmpl w:val="BD62EA40"/>
    <w:lvl w:ilvl="0" w:tplc="1DD03F4C">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30B"/>
    <w:rsid w:val="00042265"/>
    <w:rsid w:val="000F52C6"/>
    <w:rsid w:val="002C24CE"/>
    <w:rsid w:val="003B06D4"/>
    <w:rsid w:val="003D4A99"/>
    <w:rsid w:val="00456527"/>
    <w:rsid w:val="00460AE8"/>
    <w:rsid w:val="005405B8"/>
    <w:rsid w:val="0068757D"/>
    <w:rsid w:val="006F41F7"/>
    <w:rsid w:val="00740196"/>
    <w:rsid w:val="0076445D"/>
    <w:rsid w:val="007955D8"/>
    <w:rsid w:val="00885E79"/>
    <w:rsid w:val="008A1B5D"/>
    <w:rsid w:val="008B45DA"/>
    <w:rsid w:val="009469E1"/>
    <w:rsid w:val="00984B63"/>
    <w:rsid w:val="00987282"/>
    <w:rsid w:val="009B530B"/>
    <w:rsid w:val="00AF138C"/>
    <w:rsid w:val="00BE365C"/>
    <w:rsid w:val="00BF5586"/>
    <w:rsid w:val="00C23EE7"/>
    <w:rsid w:val="00C25533"/>
    <w:rsid w:val="00DB31FD"/>
    <w:rsid w:val="00E81CA0"/>
    <w:rsid w:val="00F169B7"/>
    <w:rsid w:val="00F528B8"/>
    <w:rsid w:val="00FB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8"/>
    <o:shapelayout v:ext="edit">
      <o:idmap v:ext="edit" data="1"/>
    </o:shapelayout>
  </w:shapeDefaults>
  <w:decimalSymbol w:val="."/>
  <w:listSeparator w:val=","/>
  <w14:docId w14:val="266F1DA9"/>
  <w15:chartTrackingRefBased/>
  <w15:docId w15:val="{0657A9B5-66EE-478E-BE9A-1A8B8AFD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987282"/>
    <w:pPr>
      <w:spacing w:after="0"/>
      <w:ind w:firstLine="284"/>
    </w:pPr>
    <w:rPr>
      <w:sz w:val="2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link w:val="oancuaDanhsachChar"/>
    <w:uiPriority w:val="34"/>
    <w:qFormat/>
    <w:rsid w:val="00987282"/>
    <w:pPr>
      <w:spacing w:line="360" w:lineRule="auto"/>
      <w:ind w:left="720" w:firstLine="0"/>
      <w:contextualSpacing/>
      <w:jc w:val="both"/>
    </w:pPr>
    <w:rPr>
      <w:rFonts w:eastAsia="Calibri" w:cs="Times New Roman"/>
      <w:sz w:val="24"/>
    </w:rPr>
  </w:style>
  <w:style w:type="character" w:customStyle="1" w:styleId="oancuaDanhsachChar">
    <w:name w:val="Đoạn của Danh sách Char"/>
    <w:link w:val="oancuaDanhsach"/>
    <w:uiPriority w:val="34"/>
    <w:qFormat/>
    <w:locked/>
    <w:rsid w:val="00987282"/>
    <w:rPr>
      <w:rFonts w:eastAsia="Calibri" w:cs="Times New Roman"/>
    </w:rPr>
  </w:style>
  <w:style w:type="paragraph" w:styleId="KhngDncch">
    <w:name w:val="No Spacing"/>
    <w:uiPriority w:val="1"/>
    <w:qFormat/>
    <w:rsid w:val="00987282"/>
    <w:pPr>
      <w:spacing w:after="0" w:line="240" w:lineRule="auto"/>
      <w:ind w:firstLine="284"/>
    </w:pPr>
    <w:rPr>
      <w:sz w:val="26"/>
    </w:rPr>
  </w:style>
  <w:style w:type="table" w:styleId="LiBang">
    <w:name w:val="Table Grid"/>
    <w:basedOn w:val="BangThngthng"/>
    <w:uiPriority w:val="59"/>
    <w:rsid w:val="00740196"/>
    <w:pPr>
      <w:spacing w:after="0" w:line="240" w:lineRule="auto"/>
      <w:ind w:firstLine="284"/>
    </w:pPr>
    <w:rPr>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trang">
    <w:name w:val="header"/>
    <w:basedOn w:val="Binhthng"/>
    <w:link w:val="utrangChar"/>
    <w:uiPriority w:val="99"/>
    <w:unhideWhenUsed/>
    <w:rsid w:val="00456527"/>
    <w:pPr>
      <w:tabs>
        <w:tab w:val="center" w:pos="4680"/>
        <w:tab w:val="right" w:pos="9360"/>
      </w:tabs>
      <w:spacing w:line="240" w:lineRule="auto"/>
    </w:pPr>
  </w:style>
  <w:style w:type="character" w:customStyle="1" w:styleId="utrangChar">
    <w:name w:val="Đầu trang Char"/>
    <w:basedOn w:val="Phngmcinhcuaoanvn"/>
    <w:link w:val="utrang"/>
    <w:uiPriority w:val="99"/>
    <w:rsid w:val="00456527"/>
    <w:rPr>
      <w:sz w:val="26"/>
    </w:rPr>
  </w:style>
  <w:style w:type="paragraph" w:styleId="Chntrang">
    <w:name w:val="footer"/>
    <w:basedOn w:val="Binhthng"/>
    <w:link w:val="ChntrangChar"/>
    <w:uiPriority w:val="99"/>
    <w:unhideWhenUsed/>
    <w:rsid w:val="00456527"/>
    <w:pPr>
      <w:tabs>
        <w:tab w:val="center" w:pos="4680"/>
        <w:tab w:val="right" w:pos="9360"/>
      </w:tabs>
      <w:spacing w:line="240" w:lineRule="auto"/>
    </w:pPr>
  </w:style>
  <w:style w:type="character" w:customStyle="1" w:styleId="ChntrangChar">
    <w:name w:val="Chân trang Char"/>
    <w:basedOn w:val="Phngmcinhcuaoanvn"/>
    <w:link w:val="Chntrang"/>
    <w:uiPriority w:val="99"/>
    <w:rsid w:val="00456527"/>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38" Type="http://schemas.openxmlformats.org/officeDocument/2006/relationships/image" Target="media/image66.wmf"/><Relationship Id="rId154" Type="http://schemas.openxmlformats.org/officeDocument/2006/relationships/image" Target="media/image74.wmf"/><Relationship Id="rId159" Type="http://schemas.openxmlformats.org/officeDocument/2006/relationships/oleObject" Target="embeddings/oleObject77.bin"/><Relationship Id="rId170" Type="http://schemas.openxmlformats.org/officeDocument/2006/relationships/fontTable" Target="fontTable.xml"/><Relationship Id="rId16" Type="http://schemas.openxmlformats.org/officeDocument/2006/relationships/image" Target="media/image5.wmf"/><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28" Type="http://schemas.openxmlformats.org/officeDocument/2006/relationships/image" Target="media/image61.wmf"/><Relationship Id="rId144" Type="http://schemas.openxmlformats.org/officeDocument/2006/relationships/image" Target="media/image69.wmf"/><Relationship Id="rId149" Type="http://schemas.openxmlformats.org/officeDocument/2006/relationships/oleObject" Target="embeddings/oleObject71.bin"/><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oleObject" Target="embeddings/oleObject44.bin"/><Relationship Id="rId160" Type="http://schemas.openxmlformats.org/officeDocument/2006/relationships/image" Target="media/image76.wmf"/><Relationship Id="rId165" Type="http://schemas.openxmlformats.org/officeDocument/2006/relationships/oleObject" Target="embeddings/oleObject80.bin"/><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oleObject" Target="embeddings/oleObject53.bin"/><Relationship Id="rId118" Type="http://schemas.openxmlformats.org/officeDocument/2006/relationships/image" Target="media/image56.wmf"/><Relationship Id="rId134" Type="http://schemas.openxmlformats.org/officeDocument/2006/relationships/image" Target="media/image64.wmf"/><Relationship Id="rId139" Type="http://schemas.openxmlformats.org/officeDocument/2006/relationships/oleObject" Target="embeddings/oleObject66.bin"/><Relationship Id="rId80" Type="http://schemas.openxmlformats.org/officeDocument/2006/relationships/image" Target="media/image37.wmf"/><Relationship Id="rId85" Type="http://schemas.openxmlformats.org/officeDocument/2006/relationships/oleObject" Target="embeddings/oleObject39.bin"/><Relationship Id="rId150" Type="http://schemas.openxmlformats.org/officeDocument/2006/relationships/image" Target="media/image72.wmf"/><Relationship Id="rId155" Type="http://schemas.openxmlformats.org/officeDocument/2006/relationships/oleObject" Target="embeddings/oleObject74.bin"/><Relationship Id="rId171" Type="http://schemas.openxmlformats.org/officeDocument/2006/relationships/theme" Target="theme/theme1.xml"/><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oleObject" Target="embeddings/oleObject61.bin"/><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oleObject" Target="embeddings/oleObject69.bin"/><Relationship Id="rId161" Type="http://schemas.openxmlformats.org/officeDocument/2006/relationships/oleObject" Target="embeddings/oleObject78.bin"/><Relationship Id="rId166" Type="http://schemas.openxmlformats.org/officeDocument/2006/relationships/image" Target="media/image79.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image" Target="media/image50.wmf"/><Relationship Id="rId114" Type="http://schemas.openxmlformats.org/officeDocument/2006/relationships/image" Target="media/image54.wmf"/><Relationship Id="rId119" Type="http://schemas.openxmlformats.org/officeDocument/2006/relationships/oleObject" Target="embeddings/oleObject56.bin"/><Relationship Id="rId127" Type="http://schemas.openxmlformats.org/officeDocument/2006/relationships/oleObject" Target="embeddings/oleObject60.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6.wmf"/><Relationship Id="rId81" Type="http://schemas.openxmlformats.org/officeDocument/2006/relationships/oleObject" Target="embeddings/oleObject37.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30" Type="http://schemas.openxmlformats.org/officeDocument/2006/relationships/image" Target="media/image62.wmf"/><Relationship Id="rId135" Type="http://schemas.openxmlformats.org/officeDocument/2006/relationships/oleObject" Target="embeddings/oleObject64.bin"/><Relationship Id="rId143" Type="http://schemas.openxmlformats.org/officeDocument/2006/relationships/oleObject" Target="embeddings/oleObject68.bin"/><Relationship Id="rId148" Type="http://schemas.openxmlformats.org/officeDocument/2006/relationships/image" Target="media/image71.wmf"/><Relationship Id="rId151" Type="http://schemas.openxmlformats.org/officeDocument/2006/relationships/oleObject" Target="embeddings/oleObject72.bin"/><Relationship Id="rId156" Type="http://schemas.openxmlformats.org/officeDocument/2006/relationships/image" Target="media/image75.wmf"/><Relationship Id="rId164" Type="http://schemas.openxmlformats.org/officeDocument/2006/relationships/image" Target="media/image78.wmf"/><Relationship Id="rId16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70.wmf"/><Relationship Id="rId167" Type="http://schemas.openxmlformats.org/officeDocument/2006/relationships/oleObject" Target="embeddings/oleObject81.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162" Type="http://schemas.openxmlformats.org/officeDocument/2006/relationships/image" Target="media/image77.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5.wmf"/><Relationship Id="rId157" Type="http://schemas.openxmlformats.org/officeDocument/2006/relationships/oleObject" Target="embeddings/oleObject75.bin"/><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image" Target="media/image73.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0.png"/><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oleObject" Target="embeddings/oleObject79.bin"/><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oleObject" Target="embeddings/oleObject76.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oleObject" Target="embeddings/oleObject7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BFB6E-B002-4840-9FAE-CAC5C0070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1599</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THAYTUAN</cp:lastModifiedBy>
  <cp:revision>2</cp:revision>
  <dcterms:created xsi:type="dcterms:W3CDTF">2020-03-18T14:14:00Z</dcterms:created>
  <dcterms:modified xsi:type="dcterms:W3CDTF">2020-03-18T14:14:00Z</dcterms:modified>
</cp:coreProperties>
</file>