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B8" w:rsidRDefault="003775B8" w:rsidP="003775B8">
      <w:pPr>
        <w:rPr>
          <w:sz w:val="28"/>
          <w:szCs w:val="28"/>
        </w:rPr>
      </w:pPr>
      <w:r>
        <w:rPr>
          <w:sz w:val="28"/>
          <w:szCs w:val="28"/>
        </w:rPr>
        <w:t xml:space="preserve">                                           </w:t>
      </w:r>
      <w:r>
        <w:rPr>
          <w:sz w:val="28"/>
          <w:szCs w:val="28"/>
        </w:rPr>
        <w:t>ĐỀ CƯƠNG TUẦN 5 – GDCD12</w:t>
      </w:r>
    </w:p>
    <w:p w:rsidR="003775B8" w:rsidRDefault="003775B8" w:rsidP="003775B8">
      <w:pPr>
        <w:rPr>
          <w:sz w:val="28"/>
          <w:szCs w:val="28"/>
        </w:rPr>
      </w:pPr>
    </w:p>
    <w:p w:rsidR="003775B8" w:rsidRDefault="003775B8" w:rsidP="003775B8">
      <w:pPr>
        <w:rPr>
          <w:sz w:val="28"/>
          <w:szCs w:val="28"/>
        </w:rPr>
      </w:pPr>
      <w:r>
        <w:rPr>
          <w:sz w:val="28"/>
          <w:szCs w:val="28"/>
        </w:rPr>
        <w:t xml:space="preserve">Câu 1: Quyền nào dưới đây </w:t>
      </w:r>
      <w:r>
        <w:rPr>
          <w:b/>
          <w:sz w:val="28"/>
          <w:szCs w:val="28"/>
        </w:rPr>
        <w:t>không phải</w:t>
      </w:r>
      <w:r>
        <w:rPr>
          <w:sz w:val="28"/>
          <w:szCs w:val="28"/>
        </w:rPr>
        <w:t xml:space="preserve"> là quyền dân chủ của công dân?</w:t>
      </w:r>
    </w:p>
    <w:p w:rsidR="003775B8" w:rsidRDefault="003775B8" w:rsidP="003775B8">
      <w:pPr>
        <w:numPr>
          <w:ilvl w:val="0"/>
          <w:numId w:val="1"/>
        </w:numPr>
        <w:rPr>
          <w:b/>
          <w:sz w:val="28"/>
          <w:szCs w:val="28"/>
        </w:rPr>
      </w:pPr>
      <w:r>
        <w:rPr>
          <w:b/>
          <w:sz w:val="28"/>
          <w:szCs w:val="28"/>
        </w:rPr>
        <w:t>Quyền tự do ngôn luận.</w:t>
      </w:r>
    </w:p>
    <w:p w:rsidR="003775B8" w:rsidRDefault="003775B8" w:rsidP="003775B8">
      <w:pPr>
        <w:numPr>
          <w:ilvl w:val="0"/>
          <w:numId w:val="1"/>
        </w:numPr>
        <w:rPr>
          <w:sz w:val="28"/>
          <w:szCs w:val="28"/>
        </w:rPr>
      </w:pPr>
      <w:r>
        <w:rPr>
          <w:sz w:val="28"/>
          <w:szCs w:val="28"/>
        </w:rPr>
        <w:t>Quyền bầu cử và ứng cử.</w:t>
      </w:r>
    </w:p>
    <w:p w:rsidR="003775B8" w:rsidRDefault="003775B8" w:rsidP="003775B8">
      <w:pPr>
        <w:numPr>
          <w:ilvl w:val="0"/>
          <w:numId w:val="1"/>
        </w:numPr>
        <w:rPr>
          <w:sz w:val="28"/>
          <w:szCs w:val="28"/>
        </w:rPr>
      </w:pPr>
      <w:r>
        <w:rPr>
          <w:sz w:val="28"/>
          <w:szCs w:val="28"/>
        </w:rPr>
        <w:t>Quyền tham gia quản lí nhà nước và xã hội.</w:t>
      </w:r>
    </w:p>
    <w:p w:rsidR="003775B8" w:rsidRPr="003775B8" w:rsidRDefault="003775B8" w:rsidP="003775B8">
      <w:pPr>
        <w:numPr>
          <w:ilvl w:val="0"/>
          <w:numId w:val="1"/>
        </w:numPr>
        <w:rPr>
          <w:sz w:val="28"/>
          <w:szCs w:val="28"/>
        </w:rPr>
      </w:pPr>
      <w:r>
        <w:rPr>
          <w:sz w:val="28"/>
          <w:szCs w:val="28"/>
        </w:rPr>
        <w:t>Quyền khiếu nại, tố cáo.</w:t>
      </w:r>
    </w:p>
    <w:p w:rsidR="003775B8" w:rsidRDefault="003775B8" w:rsidP="003775B8">
      <w:pPr>
        <w:rPr>
          <w:sz w:val="28"/>
          <w:szCs w:val="28"/>
        </w:rPr>
      </w:pPr>
      <w:r>
        <w:rPr>
          <w:sz w:val="28"/>
          <w:szCs w:val="28"/>
        </w:rPr>
        <w:t>Câu 2: Quyền nào dưới đây là quyền dân chủ của công dân?</w:t>
      </w:r>
    </w:p>
    <w:p w:rsidR="003775B8" w:rsidRPr="003775B8" w:rsidRDefault="003775B8" w:rsidP="003775B8">
      <w:pPr>
        <w:numPr>
          <w:ilvl w:val="0"/>
          <w:numId w:val="2"/>
        </w:numPr>
        <w:rPr>
          <w:sz w:val="28"/>
          <w:szCs w:val="28"/>
        </w:rPr>
      </w:pPr>
      <w:r>
        <w:rPr>
          <w:sz w:val="28"/>
          <w:szCs w:val="28"/>
        </w:rPr>
        <w:t>Quyền tự do ngôn luận.</w:t>
      </w:r>
      <w:r>
        <w:rPr>
          <w:sz w:val="28"/>
          <w:szCs w:val="28"/>
        </w:rPr>
        <w:t xml:space="preserve">                     B.</w:t>
      </w:r>
      <w:r w:rsidRPr="003775B8">
        <w:rPr>
          <w:b/>
          <w:sz w:val="28"/>
          <w:szCs w:val="28"/>
        </w:rPr>
        <w:t>Quyền khiếu nại, tố cáo.</w:t>
      </w:r>
    </w:p>
    <w:p w:rsidR="003775B8" w:rsidRDefault="003775B8" w:rsidP="003775B8">
      <w:pPr>
        <w:ind w:left="360"/>
        <w:rPr>
          <w:sz w:val="28"/>
          <w:szCs w:val="28"/>
        </w:rPr>
      </w:pPr>
      <w:r>
        <w:rPr>
          <w:sz w:val="28"/>
          <w:szCs w:val="28"/>
        </w:rPr>
        <w:t>C.</w:t>
      </w:r>
      <w:r>
        <w:rPr>
          <w:sz w:val="28"/>
          <w:szCs w:val="28"/>
        </w:rPr>
        <w:t>Quyền tự do tín ngưỡng, tôn giáo.</w:t>
      </w:r>
      <w:r>
        <w:rPr>
          <w:sz w:val="28"/>
          <w:szCs w:val="28"/>
        </w:rPr>
        <w:t xml:space="preserve">      D.</w:t>
      </w:r>
      <w:r>
        <w:rPr>
          <w:sz w:val="28"/>
          <w:szCs w:val="28"/>
        </w:rPr>
        <w:t>Quyền bất khả xâm phạm về chỗ ở.</w:t>
      </w:r>
    </w:p>
    <w:p w:rsidR="003775B8" w:rsidRDefault="003775B8" w:rsidP="003775B8">
      <w:pPr>
        <w:rPr>
          <w:sz w:val="28"/>
          <w:szCs w:val="28"/>
        </w:rPr>
      </w:pPr>
      <w:r>
        <w:rPr>
          <w:sz w:val="28"/>
          <w:szCs w:val="28"/>
        </w:rPr>
        <w:t>Câu 3: Điều kiện về độ tuổi để công dân được ứng cử đại biểu Quốc hội và Hội đồng nhân dân các cấp là bao nhiêu?</w:t>
      </w:r>
    </w:p>
    <w:p w:rsidR="003775B8" w:rsidRPr="003775B8" w:rsidRDefault="003775B8" w:rsidP="003775B8">
      <w:pPr>
        <w:numPr>
          <w:ilvl w:val="0"/>
          <w:numId w:val="3"/>
        </w:numPr>
        <w:rPr>
          <w:sz w:val="28"/>
          <w:szCs w:val="28"/>
        </w:rPr>
      </w:pPr>
      <w:r>
        <w:rPr>
          <w:sz w:val="28"/>
          <w:szCs w:val="28"/>
        </w:rPr>
        <w:t>Đủ từ 18 tuổi trở lên.</w:t>
      </w:r>
      <w:r>
        <w:rPr>
          <w:sz w:val="28"/>
          <w:szCs w:val="28"/>
        </w:rPr>
        <w:t xml:space="preserve">                         B.</w:t>
      </w:r>
      <w:r w:rsidRPr="003775B8">
        <w:rPr>
          <w:b/>
          <w:sz w:val="28"/>
          <w:szCs w:val="28"/>
        </w:rPr>
        <w:t>Đủ từ 21 tuổi trở lên.</w:t>
      </w:r>
    </w:p>
    <w:p w:rsidR="003775B8" w:rsidRDefault="003775B8" w:rsidP="003775B8">
      <w:pPr>
        <w:ind w:left="360"/>
        <w:rPr>
          <w:sz w:val="28"/>
          <w:szCs w:val="28"/>
        </w:rPr>
      </w:pPr>
      <w:r>
        <w:rPr>
          <w:sz w:val="28"/>
          <w:szCs w:val="28"/>
        </w:rPr>
        <w:t>C.</w:t>
      </w:r>
      <w:r>
        <w:rPr>
          <w:sz w:val="28"/>
          <w:szCs w:val="28"/>
        </w:rPr>
        <w:t>Trên 18 tuổi.</w:t>
      </w:r>
      <w:r>
        <w:rPr>
          <w:sz w:val="28"/>
          <w:szCs w:val="28"/>
        </w:rPr>
        <w:t xml:space="preserve">                                        D.</w:t>
      </w:r>
      <w:r>
        <w:rPr>
          <w:sz w:val="28"/>
          <w:szCs w:val="28"/>
        </w:rPr>
        <w:t>Trên 21 tuổi.</w:t>
      </w:r>
    </w:p>
    <w:p w:rsidR="003775B8" w:rsidRDefault="003775B8" w:rsidP="003775B8">
      <w:pPr>
        <w:rPr>
          <w:sz w:val="28"/>
          <w:szCs w:val="28"/>
        </w:rPr>
      </w:pPr>
      <w:r>
        <w:rPr>
          <w:sz w:val="28"/>
          <w:szCs w:val="28"/>
        </w:rPr>
        <w:t xml:space="preserve">Câu 4: Trường hợp nào dưới đây </w:t>
      </w:r>
      <w:r>
        <w:rPr>
          <w:b/>
          <w:sz w:val="28"/>
          <w:szCs w:val="28"/>
        </w:rPr>
        <w:t>không được</w:t>
      </w:r>
      <w:r>
        <w:rPr>
          <w:sz w:val="28"/>
          <w:szCs w:val="28"/>
        </w:rPr>
        <w:t xml:space="preserve"> thực hiện quyền bầu cử?</w:t>
      </w:r>
    </w:p>
    <w:p w:rsidR="003775B8" w:rsidRDefault="003775B8" w:rsidP="003775B8">
      <w:pPr>
        <w:numPr>
          <w:ilvl w:val="0"/>
          <w:numId w:val="4"/>
        </w:numPr>
        <w:rPr>
          <w:sz w:val="28"/>
          <w:szCs w:val="28"/>
        </w:rPr>
      </w:pPr>
      <w:r>
        <w:rPr>
          <w:sz w:val="28"/>
          <w:szCs w:val="28"/>
        </w:rPr>
        <w:t>Người đang bị nghi ngờ vi phạm pháp luật.</w:t>
      </w:r>
    </w:p>
    <w:p w:rsidR="003775B8" w:rsidRDefault="003775B8" w:rsidP="003775B8">
      <w:pPr>
        <w:numPr>
          <w:ilvl w:val="0"/>
          <w:numId w:val="4"/>
        </w:numPr>
        <w:rPr>
          <w:sz w:val="28"/>
          <w:szCs w:val="28"/>
        </w:rPr>
      </w:pPr>
      <w:r>
        <w:rPr>
          <w:sz w:val="28"/>
          <w:szCs w:val="28"/>
        </w:rPr>
        <w:t>Người đang đi công tác ở biên giới, hải đảo.</w:t>
      </w:r>
    </w:p>
    <w:p w:rsidR="003775B8" w:rsidRDefault="003775B8" w:rsidP="003775B8">
      <w:pPr>
        <w:numPr>
          <w:ilvl w:val="0"/>
          <w:numId w:val="4"/>
        </w:numPr>
        <w:rPr>
          <w:sz w:val="28"/>
          <w:szCs w:val="28"/>
        </w:rPr>
      </w:pPr>
      <w:r>
        <w:rPr>
          <w:sz w:val="28"/>
          <w:szCs w:val="28"/>
        </w:rPr>
        <w:t>Người đang điều trị ở bệnh viện.</w:t>
      </w:r>
    </w:p>
    <w:p w:rsidR="003775B8" w:rsidRPr="003775B8" w:rsidRDefault="003775B8" w:rsidP="003775B8">
      <w:pPr>
        <w:numPr>
          <w:ilvl w:val="0"/>
          <w:numId w:val="4"/>
        </w:numPr>
        <w:rPr>
          <w:b/>
          <w:sz w:val="28"/>
          <w:szCs w:val="28"/>
        </w:rPr>
      </w:pPr>
      <w:r>
        <w:rPr>
          <w:b/>
          <w:sz w:val="28"/>
          <w:szCs w:val="28"/>
        </w:rPr>
        <w:t>Người mất năng lực hành vi dân sự.</w:t>
      </w:r>
    </w:p>
    <w:p w:rsidR="003775B8" w:rsidRDefault="003775B8" w:rsidP="003775B8">
      <w:pPr>
        <w:rPr>
          <w:sz w:val="28"/>
          <w:szCs w:val="28"/>
        </w:rPr>
      </w:pPr>
      <w:r>
        <w:rPr>
          <w:sz w:val="28"/>
          <w:szCs w:val="28"/>
        </w:rPr>
        <w:t>Câu 5: Quyền bầu cử của công dân được thực hiện theo những nguyên tắc nào sau đây?</w:t>
      </w:r>
    </w:p>
    <w:p w:rsidR="003775B8" w:rsidRDefault="003775B8" w:rsidP="003775B8">
      <w:pPr>
        <w:numPr>
          <w:ilvl w:val="0"/>
          <w:numId w:val="5"/>
        </w:numPr>
        <w:rPr>
          <w:sz w:val="28"/>
          <w:szCs w:val="28"/>
        </w:rPr>
      </w:pPr>
      <w:r>
        <w:rPr>
          <w:sz w:val="28"/>
          <w:szCs w:val="28"/>
        </w:rPr>
        <w:t>Bình đẳng, tự do, dân chủ, tự nguyện.</w:t>
      </w:r>
    </w:p>
    <w:p w:rsidR="003775B8" w:rsidRDefault="003775B8" w:rsidP="003775B8">
      <w:pPr>
        <w:numPr>
          <w:ilvl w:val="0"/>
          <w:numId w:val="5"/>
        </w:numPr>
        <w:rPr>
          <w:b/>
          <w:sz w:val="28"/>
          <w:szCs w:val="28"/>
        </w:rPr>
      </w:pPr>
      <w:r>
        <w:rPr>
          <w:b/>
          <w:sz w:val="28"/>
          <w:szCs w:val="28"/>
        </w:rPr>
        <w:t>Phổ thông, bình đẳng, trực tiếp, bỏ phiếu kín.</w:t>
      </w:r>
    </w:p>
    <w:p w:rsidR="003775B8" w:rsidRDefault="003775B8" w:rsidP="003775B8">
      <w:pPr>
        <w:numPr>
          <w:ilvl w:val="0"/>
          <w:numId w:val="5"/>
        </w:numPr>
        <w:rPr>
          <w:sz w:val="28"/>
          <w:szCs w:val="28"/>
        </w:rPr>
      </w:pPr>
      <w:r>
        <w:rPr>
          <w:sz w:val="28"/>
          <w:szCs w:val="28"/>
        </w:rPr>
        <w:t>Trực tiếp, tập trung, dân chủ, tự do.</w:t>
      </w:r>
    </w:p>
    <w:p w:rsidR="003775B8" w:rsidRPr="003775B8" w:rsidRDefault="003775B8" w:rsidP="003775B8">
      <w:pPr>
        <w:numPr>
          <w:ilvl w:val="0"/>
          <w:numId w:val="5"/>
        </w:numPr>
        <w:rPr>
          <w:sz w:val="28"/>
          <w:szCs w:val="28"/>
        </w:rPr>
      </w:pPr>
      <w:r>
        <w:rPr>
          <w:sz w:val="28"/>
          <w:szCs w:val="28"/>
        </w:rPr>
        <w:t>Bình đẳng, trực tiếp, dân chủ, tự nguyện.</w:t>
      </w:r>
    </w:p>
    <w:p w:rsidR="003775B8" w:rsidRDefault="003775B8" w:rsidP="003775B8">
      <w:pPr>
        <w:rPr>
          <w:sz w:val="28"/>
          <w:szCs w:val="28"/>
        </w:rPr>
      </w:pPr>
      <w:r>
        <w:rPr>
          <w:sz w:val="28"/>
          <w:szCs w:val="28"/>
        </w:rPr>
        <w:t>Câu 6: Quyền ứng cử của công dân được thực hiện bằng hai con đường nào dưới đây?</w:t>
      </w:r>
    </w:p>
    <w:p w:rsidR="003775B8" w:rsidRDefault="003775B8" w:rsidP="003775B8">
      <w:pPr>
        <w:numPr>
          <w:ilvl w:val="0"/>
          <w:numId w:val="6"/>
        </w:numPr>
        <w:rPr>
          <w:b/>
          <w:sz w:val="28"/>
          <w:szCs w:val="28"/>
        </w:rPr>
      </w:pPr>
      <w:r>
        <w:rPr>
          <w:b/>
          <w:sz w:val="28"/>
          <w:szCs w:val="28"/>
        </w:rPr>
        <w:t>Tự ứng cử và được giới thiệu ứng cử.</w:t>
      </w:r>
    </w:p>
    <w:p w:rsidR="003775B8" w:rsidRDefault="003775B8" w:rsidP="003775B8">
      <w:pPr>
        <w:numPr>
          <w:ilvl w:val="0"/>
          <w:numId w:val="6"/>
        </w:numPr>
        <w:rPr>
          <w:sz w:val="28"/>
          <w:szCs w:val="28"/>
        </w:rPr>
      </w:pPr>
      <w:r>
        <w:rPr>
          <w:sz w:val="28"/>
          <w:szCs w:val="28"/>
        </w:rPr>
        <w:t>Được đề cử và được giới thiệu ứng cử.</w:t>
      </w:r>
    </w:p>
    <w:p w:rsidR="003775B8" w:rsidRDefault="003775B8" w:rsidP="003775B8">
      <w:pPr>
        <w:numPr>
          <w:ilvl w:val="0"/>
          <w:numId w:val="6"/>
        </w:numPr>
        <w:rPr>
          <w:sz w:val="28"/>
          <w:szCs w:val="28"/>
        </w:rPr>
      </w:pPr>
      <w:r>
        <w:rPr>
          <w:sz w:val="28"/>
          <w:szCs w:val="28"/>
        </w:rPr>
        <w:t>Tự đề cử và tự ứng cử.</w:t>
      </w:r>
    </w:p>
    <w:p w:rsidR="003775B8" w:rsidRPr="003775B8" w:rsidRDefault="003775B8" w:rsidP="003775B8">
      <w:pPr>
        <w:numPr>
          <w:ilvl w:val="0"/>
          <w:numId w:val="6"/>
        </w:numPr>
        <w:rPr>
          <w:sz w:val="28"/>
          <w:szCs w:val="28"/>
        </w:rPr>
      </w:pPr>
      <w:r>
        <w:rPr>
          <w:sz w:val="28"/>
          <w:szCs w:val="28"/>
        </w:rPr>
        <w:t>Tự giới thiệu và được giới thiệu ứng cử.</w:t>
      </w:r>
    </w:p>
    <w:p w:rsidR="003775B8" w:rsidRDefault="003775B8" w:rsidP="003775B8">
      <w:pPr>
        <w:rPr>
          <w:sz w:val="28"/>
          <w:szCs w:val="28"/>
        </w:rPr>
      </w:pPr>
      <w:r>
        <w:rPr>
          <w:sz w:val="28"/>
          <w:szCs w:val="28"/>
        </w:rPr>
        <w:t>Câu 7: Quyền khiếu nại, tố cáo là công cụ để công dân</w:t>
      </w:r>
    </w:p>
    <w:p w:rsidR="003775B8" w:rsidRDefault="003775B8" w:rsidP="003775B8">
      <w:pPr>
        <w:numPr>
          <w:ilvl w:val="0"/>
          <w:numId w:val="7"/>
        </w:numPr>
        <w:rPr>
          <w:sz w:val="28"/>
          <w:szCs w:val="28"/>
        </w:rPr>
      </w:pPr>
      <w:r>
        <w:rPr>
          <w:sz w:val="28"/>
          <w:szCs w:val="28"/>
        </w:rPr>
        <w:t>giám sát các cơ quan chức năng.</w:t>
      </w:r>
    </w:p>
    <w:p w:rsidR="003775B8" w:rsidRDefault="003775B8" w:rsidP="003775B8">
      <w:pPr>
        <w:numPr>
          <w:ilvl w:val="0"/>
          <w:numId w:val="7"/>
        </w:numPr>
        <w:rPr>
          <w:sz w:val="28"/>
          <w:szCs w:val="28"/>
        </w:rPr>
      </w:pPr>
      <w:r>
        <w:rPr>
          <w:sz w:val="28"/>
          <w:szCs w:val="28"/>
        </w:rPr>
        <w:t>tham gia quản lí nhà nước và xã hội.</w:t>
      </w:r>
    </w:p>
    <w:p w:rsidR="003775B8" w:rsidRDefault="003775B8" w:rsidP="003775B8">
      <w:pPr>
        <w:numPr>
          <w:ilvl w:val="0"/>
          <w:numId w:val="7"/>
        </w:numPr>
        <w:rPr>
          <w:b/>
          <w:sz w:val="28"/>
          <w:szCs w:val="28"/>
        </w:rPr>
      </w:pPr>
      <w:r>
        <w:rPr>
          <w:b/>
          <w:sz w:val="28"/>
          <w:szCs w:val="28"/>
        </w:rPr>
        <w:t>bảo vệ quyền và lợi ích hợp pháp của mình.</w:t>
      </w:r>
    </w:p>
    <w:p w:rsidR="003775B8" w:rsidRPr="003775B8" w:rsidRDefault="003775B8" w:rsidP="003775B8">
      <w:pPr>
        <w:numPr>
          <w:ilvl w:val="0"/>
          <w:numId w:val="7"/>
        </w:numPr>
        <w:rPr>
          <w:sz w:val="28"/>
          <w:szCs w:val="28"/>
        </w:rPr>
      </w:pPr>
      <w:r>
        <w:rPr>
          <w:sz w:val="28"/>
          <w:szCs w:val="28"/>
        </w:rPr>
        <w:t>thực hiện quyền dân chủ gián tiếp.</w:t>
      </w:r>
    </w:p>
    <w:p w:rsidR="003775B8" w:rsidRDefault="003775B8" w:rsidP="003775B8">
      <w:pPr>
        <w:rPr>
          <w:sz w:val="28"/>
          <w:szCs w:val="28"/>
        </w:rPr>
      </w:pPr>
      <w:r>
        <w:rPr>
          <w:sz w:val="28"/>
          <w:szCs w:val="28"/>
        </w:rPr>
        <w:t>Câu 8: Pháp luật quy định chủ thể nào dưới đây có quyền được khiếu nại?</w:t>
      </w:r>
    </w:p>
    <w:p w:rsidR="003775B8" w:rsidRPr="003775B8" w:rsidRDefault="003775B8" w:rsidP="003775B8">
      <w:pPr>
        <w:numPr>
          <w:ilvl w:val="0"/>
          <w:numId w:val="8"/>
        </w:numPr>
        <w:rPr>
          <w:sz w:val="28"/>
          <w:szCs w:val="28"/>
        </w:rPr>
      </w:pPr>
      <w:r>
        <w:rPr>
          <w:sz w:val="28"/>
          <w:szCs w:val="28"/>
        </w:rPr>
        <w:t>Các cán bộ nhà nước.</w:t>
      </w:r>
      <w:r>
        <w:rPr>
          <w:sz w:val="28"/>
          <w:szCs w:val="28"/>
        </w:rPr>
        <w:t xml:space="preserve">                             B.</w:t>
      </w:r>
      <w:r w:rsidRPr="003775B8">
        <w:rPr>
          <w:sz w:val="28"/>
          <w:szCs w:val="28"/>
        </w:rPr>
        <w:t>Chỉ có công dân.</w:t>
      </w:r>
    </w:p>
    <w:p w:rsidR="003775B8" w:rsidRPr="003775B8" w:rsidRDefault="003775B8" w:rsidP="003775B8">
      <w:pPr>
        <w:pStyle w:val="ListParagraph"/>
        <w:numPr>
          <w:ilvl w:val="0"/>
          <w:numId w:val="3"/>
        </w:numPr>
        <w:rPr>
          <w:b/>
          <w:sz w:val="28"/>
          <w:szCs w:val="28"/>
          <w:lang w:val="pt-BR"/>
        </w:rPr>
      </w:pPr>
      <w:r w:rsidRPr="003775B8">
        <w:rPr>
          <w:b/>
          <w:sz w:val="28"/>
          <w:szCs w:val="28"/>
          <w:lang w:val="pt-BR"/>
        </w:rPr>
        <w:t>Các cá nhân và tổ chức.</w:t>
      </w:r>
      <w:r>
        <w:rPr>
          <w:b/>
          <w:sz w:val="28"/>
          <w:szCs w:val="28"/>
          <w:lang w:val="pt-BR"/>
        </w:rPr>
        <w:t xml:space="preserve">                       D.</w:t>
      </w:r>
      <w:r w:rsidRPr="003775B8">
        <w:rPr>
          <w:sz w:val="28"/>
          <w:szCs w:val="28"/>
          <w:lang w:val="pt-BR"/>
        </w:rPr>
        <w:t>Chỉ có các tổ chức.</w:t>
      </w:r>
    </w:p>
    <w:p w:rsidR="003775B8" w:rsidRDefault="003775B8" w:rsidP="003775B8">
      <w:pPr>
        <w:rPr>
          <w:sz w:val="28"/>
          <w:szCs w:val="28"/>
          <w:lang w:val="pt-BR"/>
        </w:rPr>
      </w:pPr>
      <w:r>
        <w:rPr>
          <w:sz w:val="28"/>
          <w:szCs w:val="28"/>
          <w:lang w:val="pt-BR"/>
        </w:rPr>
        <w:t>Câu 9: Pháp luật quy định chủ thể nào dưới đây có quyền tố cáo?</w:t>
      </w:r>
    </w:p>
    <w:p w:rsidR="003775B8" w:rsidRPr="003775B8" w:rsidRDefault="003775B8" w:rsidP="003775B8">
      <w:pPr>
        <w:numPr>
          <w:ilvl w:val="0"/>
          <w:numId w:val="9"/>
        </w:numPr>
        <w:rPr>
          <w:sz w:val="28"/>
          <w:szCs w:val="28"/>
          <w:lang w:val="pt-BR"/>
        </w:rPr>
      </w:pPr>
      <w:r>
        <w:rPr>
          <w:sz w:val="28"/>
          <w:szCs w:val="28"/>
          <w:lang w:val="pt-BR"/>
        </w:rPr>
        <w:t>Các cán bộ nhà nước.</w:t>
      </w:r>
      <w:r>
        <w:rPr>
          <w:sz w:val="28"/>
          <w:szCs w:val="28"/>
          <w:lang w:val="pt-BR"/>
        </w:rPr>
        <w:t xml:space="preserve">                             B.</w:t>
      </w:r>
      <w:r w:rsidRPr="003775B8">
        <w:rPr>
          <w:b/>
          <w:sz w:val="28"/>
          <w:szCs w:val="28"/>
          <w:lang w:val="pt-BR"/>
        </w:rPr>
        <w:t>Chỉ có công dân.</w:t>
      </w:r>
    </w:p>
    <w:p w:rsidR="003775B8" w:rsidRPr="003775B8" w:rsidRDefault="003775B8" w:rsidP="003775B8">
      <w:pPr>
        <w:pStyle w:val="ListParagraph"/>
        <w:numPr>
          <w:ilvl w:val="0"/>
          <w:numId w:val="3"/>
        </w:numPr>
        <w:rPr>
          <w:sz w:val="28"/>
          <w:szCs w:val="28"/>
          <w:lang w:val="pt-BR"/>
        </w:rPr>
      </w:pPr>
      <w:r w:rsidRPr="003775B8">
        <w:rPr>
          <w:sz w:val="28"/>
          <w:szCs w:val="28"/>
          <w:lang w:val="pt-BR"/>
        </w:rPr>
        <w:t>Các cá nhân và tổ chức.</w:t>
      </w:r>
      <w:r>
        <w:rPr>
          <w:sz w:val="28"/>
          <w:szCs w:val="28"/>
          <w:lang w:val="pt-BR"/>
        </w:rPr>
        <w:t xml:space="preserve">                         D.</w:t>
      </w:r>
      <w:r w:rsidRPr="003775B8">
        <w:rPr>
          <w:sz w:val="28"/>
          <w:szCs w:val="28"/>
          <w:lang w:val="pt-BR"/>
        </w:rPr>
        <w:t>Chỉ có các tổ chức.</w:t>
      </w:r>
    </w:p>
    <w:p w:rsidR="003775B8" w:rsidRDefault="003775B8" w:rsidP="003775B8">
      <w:pPr>
        <w:rPr>
          <w:sz w:val="28"/>
          <w:szCs w:val="28"/>
          <w:lang w:val="pt-BR"/>
        </w:rPr>
      </w:pPr>
      <w:r>
        <w:rPr>
          <w:sz w:val="28"/>
          <w:szCs w:val="28"/>
          <w:lang w:val="pt-BR"/>
        </w:rPr>
        <w:t>Câu 10: Giải quyết khiếu nại là</w:t>
      </w:r>
    </w:p>
    <w:p w:rsidR="003775B8" w:rsidRDefault="003775B8" w:rsidP="003775B8">
      <w:pPr>
        <w:numPr>
          <w:ilvl w:val="0"/>
          <w:numId w:val="10"/>
        </w:numPr>
        <w:rPr>
          <w:b/>
          <w:sz w:val="28"/>
          <w:szCs w:val="28"/>
          <w:lang w:val="pt-BR"/>
        </w:rPr>
      </w:pPr>
      <w:r>
        <w:rPr>
          <w:b/>
          <w:sz w:val="28"/>
          <w:szCs w:val="28"/>
          <w:lang w:val="pt-BR"/>
        </w:rPr>
        <w:t>xác minh, kết luận và ra quyết định giải quyết.</w:t>
      </w:r>
    </w:p>
    <w:p w:rsidR="003775B8" w:rsidRDefault="003775B8" w:rsidP="003775B8">
      <w:pPr>
        <w:numPr>
          <w:ilvl w:val="0"/>
          <w:numId w:val="10"/>
        </w:numPr>
        <w:rPr>
          <w:sz w:val="28"/>
          <w:szCs w:val="28"/>
          <w:lang w:val="pt-BR"/>
        </w:rPr>
      </w:pPr>
      <w:r>
        <w:rPr>
          <w:sz w:val="28"/>
          <w:szCs w:val="28"/>
          <w:lang w:val="pt-BR"/>
        </w:rPr>
        <w:t>điều chỉnh theo đề nghị trong đơn khiếu nại.</w:t>
      </w:r>
    </w:p>
    <w:p w:rsidR="003775B8" w:rsidRDefault="003775B8" w:rsidP="003775B8">
      <w:pPr>
        <w:numPr>
          <w:ilvl w:val="0"/>
          <w:numId w:val="10"/>
        </w:numPr>
        <w:rPr>
          <w:sz w:val="28"/>
          <w:szCs w:val="28"/>
          <w:lang w:val="pt-BR"/>
        </w:rPr>
      </w:pPr>
      <w:r>
        <w:rPr>
          <w:sz w:val="28"/>
          <w:szCs w:val="28"/>
          <w:lang w:val="pt-BR"/>
        </w:rPr>
        <w:t>chấp nhận yêu cầu khiếu nại.</w:t>
      </w:r>
    </w:p>
    <w:p w:rsidR="003775B8" w:rsidRPr="003775B8" w:rsidRDefault="003775B8" w:rsidP="003775B8">
      <w:pPr>
        <w:numPr>
          <w:ilvl w:val="0"/>
          <w:numId w:val="10"/>
        </w:numPr>
        <w:rPr>
          <w:sz w:val="28"/>
          <w:szCs w:val="28"/>
          <w:lang w:val="pt-BR"/>
        </w:rPr>
      </w:pPr>
      <w:r>
        <w:rPr>
          <w:sz w:val="28"/>
          <w:szCs w:val="28"/>
          <w:lang w:val="pt-BR"/>
        </w:rPr>
        <w:t>phê chuẩn yêu cầu khiếu nại.</w:t>
      </w:r>
    </w:p>
    <w:p w:rsidR="003775B8" w:rsidRDefault="003775B8" w:rsidP="003775B8">
      <w:pPr>
        <w:rPr>
          <w:sz w:val="28"/>
          <w:szCs w:val="28"/>
          <w:lang w:val="pt-BR"/>
        </w:rPr>
      </w:pPr>
      <w:r>
        <w:rPr>
          <w:sz w:val="28"/>
          <w:szCs w:val="28"/>
          <w:lang w:val="pt-BR"/>
        </w:rPr>
        <w:t>Câu 11: Quy trình khiếu nại và giải quyết khiếu nại được thực hiện theo mấy bước?</w:t>
      </w:r>
    </w:p>
    <w:p w:rsidR="003775B8" w:rsidRPr="003775B8" w:rsidRDefault="003775B8" w:rsidP="003775B8">
      <w:pPr>
        <w:numPr>
          <w:ilvl w:val="0"/>
          <w:numId w:val="11"/>
        </w:numPr>
        <w:rPr>
          <w:sz w:val="28"/>
          <w:szCs w:val="28"/>
          <w:lang w:val="pt-BR"/>
        </w:rPr>
      </w:pPr>
      <w:r>
        <w:rPr>
          <w:sz w:val="28"/>
          <w:szCs w:val="28"/>
          <w:lang w:val="pt-BR"/>
        </w:rPr>
        <w:t>3.</w:t>
      </w:r>
      <w:r>
        <w:rPr>
          <w:sz w:val="28"/>
          <w:szCs w:val="28"/>
          <w:lang w:val="pt-BR"/>
        </w:rPr>
        <w:t xml:space="preserve">                  B.</w:t>
      </w:r>
      <w:r w:rsidRPr="003775B8">
        <w:rPr>
          <w:b/>
          <w:sz w:val="28"/>
          <w:szCs w:val="28"/>
          <w:lang w:val="pt-BR"/>
        </w:rPr>
        <w:t>4.</w:t>
      </w:r>
      <w:r>
        <w:rPr>
          <w:sz w:val="28"/>
          <w:szCs w:val="28"/>
          <w:lang w:val="pt-BR"/>
        </w:rPr>
        <w:t xml:space="preserve">                          C.</w:t>
      </w:r>
      <w:r w:rsidRPr="003775B8">
        <w:rPr>
          <w:sz w:val="28"/>
          <w:szCs w:val="28"/>
          <w:lang w:val="pt-BR"/>
        </w:rPr>
        <w:t>5.</w:t>
      </w:r>
      <w:r>
        <w:rPr>
          <w:sz w:val="28"/>
          <w:szCs w:val="28"/>
          <w:lang w:val="pt-BR"/>
        </w:rPr>
        <w:t xml:space="preserve">                               D.</w:t>
      </w:r>
      <w:r w:rsidRPr="003775B8">
        <w:rPr>
          <w:sz w:val="28"/>
          <w:szCs w:val="28"/>
          <w:lang w:val="pt-BR"/>
        </w:rPr>
        <w:t>6.</w:t>
      </w:r>
    </w:p>
    <w:p w:rsidR="003775B8" w:rsidRDefault="003775B8" w:rsidP="003775B8">
      <w:pPr>
        <w:rPr>
          <w:sz w:val="28"/>
          <w:szCs w:val="28"/>
          <w:lang w:val="pt-BR"/>
        </w:rPr>
      </w:pPr>
      <w:r>
        <w:rPr>
          <w:sz w:val="28"/>
          <w:szCs w:val="28"/>
          <w:lang w:val="pt-BR"/>
        </w:rPr>
        <w:t>Câu 12: Trong những người dưới đây, ai có thẩm quyền giải quyết khiếu nại theo quy định của pháp luật?</w:t>
      </w:r>
    </w:p>
    <w:p w:rsidR="003775B8" w:rsidRDefault="003775B8" w:rsidP="003775B8">
      <w:pPr>
        <w:numPr>
          <w:ilvl w:val="0"/>
          <w:numId w:val="12"/>
        </w:numPr>
        <w:rPr>
          <w:b/>
          <w:sz w:val="28"/>
          <w:szCs w:val="28"/>
          <w:lang w:val="pt-BR"/>
        </w:rPr>
      </w:pPr>
      <w:r>
        <w:rPr>
          <w:b/>
          <w:sz w:val="28"/>
          <w:szCs w:val="28"/>
          <w:lang w:val="pt-BR"/>
        </w:rPr>
        <w:lastRenderedPageBreak/>
        <w:t>Chủ tịch Ủy ban nhân dân cấp tỉnh.</w:t>
      </w:r>
    </w:p>
    <w:p w:rsidR="003775B8" w:rsidRDefault="003775B8" w:rsidP="003775B8">
      <w:pPr>
        <w:numPr>
          <w:ilvl w:val="0"/>
          <w:numId w:val="12"/>
        </w:numPr>
        <w:rPr>
          <w:sz w:val="28"/>
          <w:szCs w:val="28"/>
          <w:lang w:val="pt-BR"/>
        </w:rPr>
      </w:pPr>
      <w:r>
        <w:rPr>
          <w:sz w:val="28"/>
          <w:szCs w:val="28"/>
          <w:lang w:val="pt-BR"/>
        </w:rPr>
        <w:t>Chánh án Tòa án nhân dân cấp tỉnh.</w:t>
      </w:r>
    </w:p>
    <w:p w:rsidR="003775B8" w:rsidRDefault="003775B8" w:rsidP="003775B8">
      <w:pPr>
        <w:numPr>
          <w:ilvl w:val="0"/>
          <w:numId w:val="12"/>
        </w:numPr>
        <w:rPr>
          <w:sz w:val="28"/>
          <w:szCs w:val="28"/>
        </w:rPr>
      </w:pPr>
      <w:r>
        <w:rPr>
          <w:sz w:val="28"/>
          <w:szCs w:val="28"/>
        </w:rPr>
        <w:t>Giám đốc công an tỉnh.</w:t>
      </w:r>
    </w:p>
    <w:p w:rsidR="003775B8" w:rsidRPr="003775B8" w:rsidRDefault="003775B8" w:rsidP="003775B8">
      <w:pPr>
        <w:numPr>
          <w:ilvl w:val="0"/>
          <w:numId w:val="12"/>
        </w:numPr>
        <w:rPr>
          <w:sz w:val="28"/>
          <w:szCs w:val="28"/>
        </w:rPr>
      </w:pPr>
      <w:r>
        <w:rPr>
          <w:sz w:val="28"/>
          <w:szCs w:val="28"/>
        </w:rPr>
        <w:t>Bí thư tỉnh ủy.</w:t>
      </w:r>
    </w:p>
    <w:p w:rsidR="003775B8" w:rsidRDefault="003775B8" w:rsidP="003775B8">
      <w:pPr>
        <w:rPr>
          <w:sz w:val="28"/>
          <w:szCs w:val="28"/>
        </w:rPr>
      </w:pPr>
      <w:r>
        <w:rPr>
          <w:sz w:val="28"/>
          <w:szCs w:val="28"/>
        </w:rPr>
        <w:t xml:space="preserve">Câu 13: Trong những người dưới đây, ai </w:t>
      </w:r>
      <w:r>
        <w:rPr>
          <w:b/>
          <w:sz w:val="28"/>
          <w:szCs w:val="28"/>
        </w:rPr>
        <w:t xml:space="preserve">không có </w:t>
      </w:r>
      <w:r>
        <w:rPr>
          <w:sz w:val="28"/>
          <w:szCs w:val="28"/>
        </w:rPr>
        <w:t>thẩm quyền giải quyết khiếu nại theo quy định của pháp luật?</w:t>
      </w:r>
    </w:p>
    <w:p w:rsidR="003775B8" w:rsidRDefault="003775B8" w:rsidP="003775B8">
      <w:pPr>
        <w:numPr>
          <w:ilvl w:val="0"/>
          <w:numId w:val="13"/>
        </w:numPr>
        <w:rPr>
          <w:sz w:val="28"/>
          <w:szCs w:val="28"/>
        </w:rPr>
      </w:pPr>
      <w:r>
        <w:rPr>
          <w:sz w:val="28"/>
          <w:szCs w:val="28"/>
        </w:rPr>
        <w:t>Chủ tịch Ủy ban nhân dân cấp tỉnh.</w:t>
      </w:r>
    </w:p>
    <w:p w:rsidR="003775B8" w:rsidRDefault="003775B8" w:rsidP="003775B8">
      <w:pPr>
        <w:numPr>
          <w:ilvl w:val="0"/>
          <w:numId w:val="13"/>
        </w:numPr>
        <w:rPr>
          <w:b/>
          <w:sz w:val="28"/>
          <w:szCs w:val="28"/>
        </w:rPr>
      </w:pPr>
      <w:r>
        <w:rPr>
          <w:b/>
          <w:sz w:val="28"/>
          <w:szCs w:val="28"/>
        </w:rPr>
        <w:t>Chánh án Tòa án nhân dân cấp tỉnh.</w:t>
      </w:r>
    </w:p>
    <w:p w:rsidR="003775B8" w:rsidRDefault="003775B8" w:rsidP="003775B8">
      <w:pPr>
        <w:numPr>
          <w:ilvl w:val="0"/>
          <w:numId w:val="13"/>
        </w:numPr>
        <w:rPr>
          <w:sz w:val="28"/>
          <w:szCs w:val="28"/>
        </w:rPr>
      </w:pPr>
      <w:r>
        <w:rPr>
          <w:sz w:val="28"/>
          <w:szCs w:val="28"/>
        </w:rPr>
        <w:t>Tổng thanh tra Chính phủ.</w:t>
      </w:r>
    </w:p>
    <w:p w:rsidR="003775B8" w:rsidRPr="003775B8" w:rsidRDefault="003775B8" w:rsidP="003775B8">
      <w:pPr>
        <w:numPr>
          <w:ilvl w:val="0"/>
          <w:numId w:val="13"/>
        </w:numPr>
        <w:rPr>
          <w:sz w:val="28"/>
          <w:szCs w:val="28"/>
        </w:rPr>
      </w:pPr>
      <w:r>
        <w:rPr>
          <w:sz w:val="28"/>
          <w:szCs w:val="28"/>
        </w:rPr>
        <w:t>Thủ tướng Chính phủ.</w:t>
      </w:r>
    </w:p>
    <w:p w:rsidR="003775B8" w:rsidRDefault="003775B8" w:rsidP="003775B8">
      <w:pPr>
        <w:rPr>
          <w:sz w:val="28"/>
          <w:szCs w:val="28"/>
        </w:rPr>
      </w:pPr>
      <w:r>
        <w:rPr>
          <w:sz w:val="28"/>
          <w:szCs w:val="28"/>
        </w:rPr>
        <w:t>Câu 14: Quyền bầu cử và ứng cử là</w:t>
      </w:r>
    </w:p>
    <w:p w:rsidR="003775B8" w:rsidRDefault="003775B8" w:rsidP="003775B8">
      <w:pPr>
        <w:numPr>
          <w:ilvl w:val="0"/>
          <w:numId w:val="14"/>
        </w:numPr>
        <w:rPr>
          <w:sz w:val="28"/>
          <w:szCs w:val="28"/>
        </w:rPr>
      </w:pPr>
      <w:r>
        <w:rPr>
          <w:sz w:val="28"/>
          <w:szCs w:val="28"/>
        </w:rPr>
        <w:t>một trong những quyền tự do cơ bản của công dân.</w:t>
      </w:r>
    </w:p>
    <w:p w:rsidR="003775B8" w:rsidRDefault="003775B8" w:rsidP="003775B8">
      <w:pPr>
        <w:numPr>
          <w:ilvl w:val="0"/>
          <w:numId w:val="14"/>
        </w:numPr>
        <w:rPr>
          <w:sz w:val="28"/>
          <w:szCs w:val="28"/>
        </w:rPr>
      </w:pPr>
      <w:r>
        <w:rPr>
          <w:sz w:val="28"/>
          <w:szCs w:val="28"/>
        </w:rPr>
        <w:t>quyền bình đẳng của công dân trong lĩnh vực chính trị.</w:t>
      </w:r>
    </w:p>
    <w:p w:rsidR="003775B8" w:rsidRDefault="003775B8" w:rsidP="003775B8">
      <w:pPr>
        <w:numPr>
          <w:ilvl w:val="0"/>
          <w:numId w:val="14"/>
        </w:numPr>
        <w:rPr>
          <w:b/>
          <w:sz w:val="28"/>
          <w:szCs w:val="28"/>
        </w:rPr>
      </w:pPr>
      <w:r>
        <w:rPr>
          <w:b/>
          <w:sz w:val="28"/>
          <w:szCs w:val="28"/>
        </w:rPr>
        <w:t>quyền dân chủ cơ bản của công dân trong lĩnh vực chính trị.</w:t>
      </w:r>
    </w:p>
    <w:p w:rsidR="003775B8" w:rsidRPr="003775B8" w:rsidRDefault="003775B8" w:rsidP="003775B8">
      <w:pPr>
        <w:numPr>
          <w:ilvl w:val="0"/>
          <w:numId w:val="14"/>
        </w:numPr>
        <w:rPr>
          <w:sz w:val="28"/>
          <w:szCs w:val="28"/>
        </w:rPr>
      </w:pPr>
      <w:r>
        <w:rPr>
          <w:sz w:val="28"/>
          <w:szCs w:val="28"/>
        </w:rPr>
        <w:t>quyền bình đẳng của công dân trong lĩnh vực xã hội.</w:t>
      </w:r>
    </w:p>
    <w:p w:rsidR="003775B8" w:rsidRDefault="003775B8" w:rsidP="003775B8">
      <w:pPr>
        <w:rPr>
          <w:sz w:val="28"/>
          <w:szCs w:val="28"/>
        </w:rPr>
      </w:pPr>
      <w:r>
        <w:rPr>
          <w:sz w:val="28"/>
          <w:szCs w:val="28"/>
        </w:rPr>
        <w:t>Câu 15: Quyền tham gia quản lí nhà nước và xã hội là cơ sở pháp lí quan trọng để nhân dân tham gia vào</w:t>
      </w:r>
    </w:p>
    <w:p w:rsidR="003775B8" w:rsidRDefault="003775B8" w:rsidP="003775B8">
      <w:pPr>
        <w:numPr>
          <w:ilvl w:val="0"/>
          <w:numId w:val="15"/>
        </w:numPr>
        <w:rPr>
          <w:b/>
          <w:sz w:val="28"/>
          <w:szCs w:val="28"/>
        </w:rPr>
      </w:pPr>
      <w:r>
        <w:rPr>
          <w:b/>
          <w:sz w:val="28"/>
          <w:szCs w:val="28"/>
        </w:rPr>
        <w:t>hoạt động của bộ máy nhà nước.</w:t>
      </w:r>
    </w:p>
    <w:p w:rsidR="003775B8" w:rsidRDefault="003775B8" w:rsidP="003775B8">
      <w:pPr>
        <w:numPr>
          <w:ilvl w:val="0"/>
          <w:numId w:val="15"/>
        </w:numPr>
        <w:rPr>
          <w:sz w:val="28"/>
          <w:szCs w:val="28"/>
        </w:rPr>
      </w:pPr>
      <w:r>
        <w:rPr>
          <w:sz w:val="28"/>
          <w:szCs w:val="28"/>
        </w:rPr>
        <w:t>các hoạt động chính trị, xã hội.</w:t>
      </w:r>
    </w:p>
    <w:p w:rsidR="003775B8" w:rsidRDefault="003775B8" w:rsidP="003775B8">
      <w:pPr>
        <w:numPr>
          <w:ilvl w:val="0"/>
          <w:numId w:val="15"/>
        </w:numPr>
        <w:rPr>
          <w:sz w:val="28"/>
          <w:szCs w:val="28"/>
        </w:rPr>
      </w:pPr>
      <w:r>
        <w:rPr>
          <w:sz w:val="28"/>
          <w:szCs w:val="28"/>
        </w:rPr>
        <w:t>xây dựng hệ thống chính trị.</w:t>
      </w:r>
    </w:p>
    <w:p w:rsidR="003775B8" w:rsidRPr="003775B8" w:rsidRDefault="003775B8" w:rsidP="003775B8">
      <w:pPr>
        <w:numPr>
          <w:ilvl w:val="0"/>
          <w:numId w:val="15"/>
        </w:numPr>
        <w:rPr>
          <w:sz w:val="28"/>
          <w:szCs w:val="28"/>
        </w:rPr>
      </w:pPr>
      <w:r>
        <w:rPr>
          <w:sz w:val="28"/>
          <w:szCs w:val="28"/>
        </w:rPr>
        <w:t>thực hiện các quyền tự do cơ bản.</w:t>
      </w:r>
    </w:p>
    <w:p w:rsidR="003775B8" w:rsidRDefault="003775B8" w:rsidP="003775B8">
      <w:pPr>
        <w:rPr>
          <w:sz w:val="28"/>
          <w:szCs w:val="28"/>
        </w:rPr>
      </w:pPr>
      <w:r>
        <w:rPr>
          <w:sz w:val="28"/>
          <w:szCs w:val="28"/>
        </w:rPr>
        <w:t>Câu 16: Thảo luận và biểu quyết các vấn đề trọng đại khi Nhà nước tổ chức trưng cầu dân ý là việc công dân thực hiện quyền nào dưới đây?</w:t>
      </w:r>
    </w:p>
    <w:p w:rsidR="003775B8" w:rsidRDefault="003775B8" w:rsidP="003775B8">
      <w:pPr>
        <w:rPr>
          <w:b/>
          <w:sz w:val="28"/>
          <w:szCs w:val="28"/>
        </w:rPr>
      </w:pPr>
      <w:r>
        <w:rPr>
          <w:b/>
          <w:sz w:val="28"/>
          <w:szCs w:val="28"/>
        </w:rPr>
        <w:t xml:space="preserve">     A.</w:t>
      </w:r>
      <w:r>
        <w:rPr>
          <w:b/>
          <w:sz w:val="28"/>
          <w:szCs w:val="28"/>
        </w:rPr>
        <w:t>Quyền tham gia quản lí nhà nước và xã hội.</w:t>
      </w:r>
      <w:r>
        <w:rPr>
          <w:b/>
          <w:sz w:val="28"/>
          <w:szCs w:val="28"/>
        </w:rPr>
        <w:t xml:space="preserve">  </w:t>
      </w:r>
    </w:p>
    <w:p w:rsidR="003775B8" w:rsidRPr="003775B8" w:rsidRDefault="003775B8" w:rsidP="003775B8">
      <w:pPr>
        <w:ind w:left="360"/>
        <w:rPr>
          <w:b/>
          <w:sz w:val="28"/>
          <w:szCs w:val="28"/>
        </w:rPr>
      </w:pPr>
      <w:r>
        <w:rPr>
          <w:b/>
          <w:sz w:val="28"/>
          <w:szCs w:val="28"/>
        </w:rPr>
        <w:t>B.</w:t>
      </w:r>
      <w:r w:rsidRPr="003775B8">
        <w:rPr>
          <w:sz w:val="28"/>
          <w:szCs w:val="28"/>
        </w:rPr>
        <w:t>Quyền bình đẳng về chính trị.</w:t>
      </w:r>
    </w:p>
    <w:p w:rsidR="003775B8" w:rsidRDefault="003775B8" w:rsidP="003775B8">
      <w:pPr>
        <w:rPr>
          <w:sz w:val="28"/>
          <w:szCs w:val="28"/>
        </w:rPr>
      </w:pPr>
      <w:r>
        <w:rPr>
          <w:sz w:val="28"/>
          <w:szCs w:val="28"/>
        </w:rPr>
        <w:t xml:space="preserve">     C.</w:t>
      </w:r>
      <w:r w:rsidRPr="003775B8">
        <w:rPr>
          <w:sz w:val="28"/>
          <w:szCs w:val="28"/>
        </w:rPr>
        <w:t>Quyền tự do ngôn luận.</w:t>
      </w:r>
      <w:r w:rsidRPr="003775B8">
        <w:rPr>
          <w:sz w:val="28"/>
          <w:szCs w:val="28"/>
        </w:rPr>
        <w:t xml:space="preserve">                            </w:t>
      </w:r>
    </w:p>
    <w:p w:rsidR="003775B8" w:rsidRPr="003775B8" w:rsidRDefault="003775B8" w:rsidP="003775B8">
      <w:pPr>
        <w:rPr>
          <w:sz w:val="28"/>
          <w:szCs w:val="28"/>
        </w:rPr>
      </w:pPr>
      <w:r>
        <w:rPr>
          <w:sz w:val="28"/>
          <w:szCs w:val="28"/>
        </w:rPr>
        <w:t xml:space="preserve">     </w:t>
      </w:r>
      <w:r w:rsidRPr="003775B8">
        <w:rPr>
          <w:sz w:val="28"/>
          <w:szCs w:val="28"/>
        </w:rPr>
        <w:t>D.</w:t>
      </w:r>
      <w:r w:rsidRPr="003775B8">
        <w:rPr>
          <w:sz w:val="28"/>
          <w:szCs w:val="28"/>
        </w:rPr>
        <w:t>Quyền tham gia xây dựng pháp luật.</w:t>
      </w:r>
    </w:p>
    <w:p w:rsidR="003775B8" w:rsidRPr="00D85945" w:rsidRDefault="003775B8" w:rsidP="003775B8">
      <w:pPr>
        <w:rPr>
          <w:sz w:val="28"/>
          <w:szCs w:val="28"/>
        </w:rPr>
      </w:pPr>
      <w:r w:rsidRPr="00D85945">
        <w:rPr>
          <w:sz w:val="28"/>
          <w:szCs w:val="28"/>
        </w:rPr>
        <w:t>Câu 1</w:t>
      </w:r>
      <w:r>
        <w:rPr>
          <w:sz w:val="28"/>
          <w:szCs w:val="28"/>
        </w:rPr>
        <w:t>7</w:t>
      </w:r>
      <w:r w:rsidRPr="00D85945">
        <w:rPr>
          <w:sz w:val="28"/>
          <w:szCs w:val="28"/>
        </w:rPr>
        <w:t>: Nhân dân thực hiện quyền lực nhà nước thông qua cơ quan đại biểu của mình là thực thi hình thức dân chủ nào?</w:t>
      </w:r>
    </w:p>
    <w:p w:rsidR="003775B8" w:rsidRPr="003775B8" w:rsidRDefault="003775B8" w:rsidP="003775B8">
      <w:pPr>
        <w:numPr>
          <w:ilvl w:val="0"/>
          <w:numId w:val="17"/>
        </w:numPr>
        <w:rPr>
          <w:sz w:val="28"/>
          <w:szCs w:val="28"/>
        </w:rPr>
      </w:pPr>
      <w:r w:rsidRPr="00D85945">
        <w:rPr>
          <w:sz w:val="28"/>
          <w:szCs w:val="28"/>
        </w:rPr>
        <w:t>Trực tiếp.</w:t>
      </w:r>
      <w:r>
        <w:rPr>
          <w:sz w:val="28"/>
          <w:szCs w:val="28"/>
        </w:rPr>
        <w:t xml:space="preserve">    B.</w:t>
      </w:r>
      <w:r w:rsidRPr="003775B8">
        <w:rPr>
          <w:b/>
          <w:sz w:val="28"/>
          <w:szCs w:val="28"/>
        </w:rPr>
        <w:t>Gián tiế</w:t>
      </w:r>
      <w:r>
        <w:rPr>
          <w:b/>
          <w:sz w:val="28"/>
          <w:szCs w:val="28"/>
        </w:rPr>
        <w:t>p.     C.</w:t>
      </w:r>
      <w:r w:rsidRPr="003775B8">
        <w:rPr>
          <w:sz w:val="28"/>
          <w:szCs w:val="28"/>
        </w:rPr>
        <w:t>Công khai.</w:t>
      </w:r>
      <w:r>
        <w:rPr>
          <w:sz w:val="28"/>
          <w:szCs w:val="28"/>
        </w:rPr>
        <w:t xml:space="preserve">      D.</w:t>
      </w:r>
      <w:r w:rsidRPr="003775B8">
        <w:rPr>
          <w:sz w:val="28"/>
          <w:szCs w:val="28"/>
        </w:rPr>
        <w:t>Tập trung.</w:t>
      </w:r>
    </w:p>
    <w:p w:rsidR="003775B8" w:rsidRPr="00D85945" w:rsidRDefault="003775B8" w:rsidP="003775B8">
      <w:pPr>
        <w:rPr>
          <w:sz w:val="28"/>
          <w:szCs w:val="28"/>
        </w:rPr>
      </w:pPr>
      <w:r>
        <w:rPr>
          <w:sz w:val="28"/>
          <w:szCs w:val="28"/>
        </w:rPr>
        <w:t>Câu 18</w:t>
      </w:r>
      <w:r w:rsidRPr="00D85945">
        <w:rPr>
          <w:sz w:val="28"/>
          <w:szCs w:val="28"/>
        </w:rPr>
        <w:t>: Việc quy định mỗi lá phiếu đều có giá trị như nhau thể hiện nguyên tắc nào trong bầu cử?</w:t>
      </w:r>
    </w:p>
    <w:p w:rsidR="003775B8" w:rsidRPr="003775B8" w:rsidRDefault="003775B8" w:rsidP="003775B8">
      <w:pPr>
        <w:numPr>
          <w:ilvl w:val="0"/>
          <w:numId w:val="18"/>
        </w:numPr>
        <w:rPr>
          <w:sz w:val="28"/>
          <w:szCs w:val="28"/>
        </w:rPr>
      </w:pPr>
      <w:r w:rsidRPr="00D85945">
        <w:rPr>
          <w:sz w:val="28"/>
          <w:szCs w:val="28"/>
        </w:rPr>
        <w:t>Phổ thông.</w:t>
      </w:r>
      <w:r>
        <w:rPr>
          <w:sz w:val="28"/>
          <w:szCs w:val="28"/>
        </w:rPr>
        <w:t xml:space="preserve">              B.</w:t>
      </w:r>
      <w:r w:rsidRPr="003775B8">
        <w:rPr>
          <w:b/>
          <w:sz w:val="28"/>
          <w:szCs w:val="28"/>
        </w:rPr>
        <w:t>Bình đẳng.</w:t>
      </w:r>
      <w:r>
        <w:rPr>
          <w:sz w:val="28"/>
          <w:szCs w:val="28"/>
        </w:rPr>
        <w:t xml:space="preserve">                C.</w:t>
      </w:r>
      <w:r w:rsidRPr="003775B8">
        <w:rPr>
          <w:sz w:val="28"/>
          <w:szCs w:val="28"/>
        </w:rPr>
        <w:t>Trực tiếp.</w:t>
      </w:r>
      <w:r>
        <w:rPr>
          <w:sz w:val="28"/>
          <w:szCs w:val="28"/>
        </w:rPr>
        <w:t xml:space="preserve">       D.</w:t>
      </w:r>
      <w:r w:rsidRPr="003775B8">
        <w:rPr>
          <w:sz w:val="28"/>
          <w:szCs w:val="28"/>
        </w:rPr>
        <w:t>Bỏ phiếu kín.</w:t>
      </w:r>
    </w:p>
    <w:p w:rsidR="003775B8" w:rsidRPr="00D85945" w:rsidRDefault="003775B8" w:rsidP="003775B8">
      <w:pPr>
        <w:rPr>
          <w:sz w:val="28"/>
          <w:szCs w:val="28"/>
        </w:rPr>
      </w:pPr>
      <w:r>
        <w:rPr>
          <w:sz w:val="28"/>
          <w:szCs w:val="28"/>
        </w:rPr>
        <w:t>Câu 19</w:t>
      </w:r>
      <w:r w:rsidRPr="00D85945">
        <w:rPr>
          <w:sz w:val="28"/>
          <w:szCs w:val="28"/>
        </w:rPr>
        <w:t>: Quyền tham gia quản lí nhà nước và xã hội của công dân là thực thi hình thức dân chủ nào?</w:t>
      </w:r>
    </w:p>
    <w:p w:rsidR="003775B8" w:rsidRPr="003775B8" w:rsidRDefault="003775B8" w:rsidP="003775B8">
      <w:pPr>
        <w:numPr>
          <w:ilvl w:val="0"/>
          <w:numId w:val="19"/>
        </w:numPr>
        <w:rPr>
          <w:b/>
          <w:sz w:val="28"/>
          <w:szCs w:val="28"/>
        </w:rPr>
      </w:pPr>
      <w:r w:rsidRPr="00D85945">
        <w:rPr>
          <w:b/>
          <w:sz w:val="28"/>
          <w:szCs w:val="28"/>
        </w:rPr>
        <w:t>Trực tiếp.</w:t>
      </w:r>
      <w:r>
        <w:rPr>
          <w:b/>
          <w:sz w:val="28"/>
          <w:szCs w:val="28"/>
        </w:rPr>
        <w:t xml:space="preserve">                  B.</w:t>
      </w:r>
      <w:r w:rsidRPr="003775B8">
        <w:rPr>
          <w:sz w:val="28"/>
          <w:szCs w:val="28"/>
        </w:rPr>
        <w:t>Gián tiếp.</w:t>
      </w:r>
      <w:r>
        <w:rPr>
          <w:b/>
          <w:sz w:val="28"/>
          <w:szCs w:val="28"/>
        </w:rPr>
        <w:t xml:space="preserve">          C.</w:t>
      </w:r>
      <w:r w:rsidRPr="003775B8">
        <w:rPr>
          <w:sz w:val="28"/>
          <w:szCs w:val="28"/>
        </w:rPr>
        <w:t>Công khai.</w:t>
      </w:r>
      <w:r>
        <w:rPr>
          <w:b/>
          <w:sz w:val="28"/>
          <w:szCs w:val="28"/>
        </w:rPr>
        <w:t xml:space="preserve">                 D.</w:t>
      </w:r>
      <w:r w:rsidRPr="003775B8">
        <w:rPr>
          <w:sz w:val="28"/>
          <w:szCs w:val="28"/>
        </w:rPr>
        <w:t>Tập trung.</w:t>
      </w:r>
    </w:p>
    <w:p w:rsidR="003775B8" w:rsidRPr="00D85945" w:rsidRDefault="003775B8" w:rsidP="003775B8">
      <w:pPr>
        <w:rPr>
          <w:sz w:val="28"/>
          <w:szCs w:val="28"/>
        </w:rPr>
      </w:pPr>
      <w:r w:rsidRPr="00D85945">
        <w:rPr>
          <w:sz w:val="28"/>
          <w:szCs w:val="28"/>
        </w:rPr>
        <w:t xml:space="preserve">Câu </w:t>
      </w:r>
      <w:r>
        <w:rPr>
          <w:sz w:val="28"/>
          <w:szCs w:val="28"/>
        </w:rPr>
        <w:t>20</w:t>
      </w:r>
      <w:r w:rsidRPr="00D85945">
        <w:rPr>
          <w:sz w:val="28"/>
          <w:szCs w:val="28"/>
        </w:rPr>
        <w:t>: Trường hợp nào dưới đây vi phạm quy định về quyền bầu cử của công dân?</w:t>
      </w:r>
    </w:p>
    <w:p w:rsidR="003775B8" w:rsidRPr="00D85945" w:rsidRDefault="003775B8" w:rsidP="003775B8">
      <w:pPr>
        <w:numPr>
          <w:ilvl w:val="0"/>
          <w:numId w:val="20"/>
        </w:numPr>
        <w:rPr>
          <w:b/>
          <w:sz w:val="28"/>
          <w:szCs w:val="28"/>
        </w:rPr>
      </w:pPr>
      <w:r w:rsidRPr="00D85945">
        <w:rPr>
          <w:b/>
          <w:sz w:val="28"/>
          <w:szCs w:val="28"/>
        </w:rPr>
        <w:t>Một người bỏ phiếu hộ nhiều người.</w:t>
      </w:r>
    </w:p>
    <w:p w:rsidR="003775B8" w:rsidRPr="00D85945" w:rsidRDefault="003775B8" w:rsidP="003775B8">
      <w:pPr>
        <w:numPr>
          <w:ilvl w:val="0"/>
          <w:numId w:val="20"/>
        </w:numPr>
        <w:rPr>
          <w:sz w:val="28"/>
          <w:szCs w:val="28"/>
        </w:rPr>
      </w:pPr>
      <w:r w:rsidRPr="00D85945">
        <w:rPr>
          <w:sz w:val="28"/>
          <w:szCs w:val="28"/>
        </w:rPr>
        <w:t>Người không biết chữ nhờ người khác viết phiếu.</w:t>
      </w:r>
    </w:p>
    <w:p w:rsidR="003775B8" w:rsidRPr="00D85945" w:rsidRDefault="003775B8" w:rsidP="003775B8">
      <w:pPr>
        <w:numPr>
          <w:ilvl w:val="0"/>
          <w:numId w:val="20"/>
        </w:numPr>
        <w:rPr>
          <w:sz w:val="28"/>
          <w:szCs w:val="28"/>
        </w:rPr>
      </w:pPr>
      <w:r w:rsidRPr="00D85945">
        <w:rPr>
          <w:sz w:val="28"/>
          <w:szCs w:val="28"/>
        </w:rPr>
        <w:t>Cử tri ốm đau không đi được phải bỏ phiếu tại nhà.</w:t>
      </w:r>
    </w:p>
    <w:p w:rsidR="003775B8" w:rsidRPr="003775B8" w:rsidRDefault="003775B8" w:rsidP="003775B8">
      <w:pPr>
        <w:numPr>
          <w:ilvl w:val="0"/>
          <w:numId w:val="20"/>
        </w:numPr>
        <w:rPr>
          <w:sz w:val="28"/>
          <w:szCs w:val="28"/>
        </w:rPr>
      </w:pPr>
      <w:r w:rsidRPr="00D85945">
        <w:rPr>
          <w:sz w:val="28"/>
          <w:szCs w:val="28"/>
        </w:rPr>
        <w:t>Người tàn tật không tự bỏ phiếu được nên nhờ người khác bỏ phiếu.</w:t>
      </w:r>
    </w:p>
    <w:p w:rsidR="003775B8" w:rsidRPr="00D85945" w:rsidRDefault="003775B8" w:rsidP="003775B8">
      <w:pPr>
        <w:rPr>
          <w:sz w:val="28"/>
          <w:szCs w:val="28"/>
        </w:rPr>
      </w:pPr>
      <w:r>
        <w:rPr>
          <w:sz w:val="28"/>
          <w:szCs w:val="28"/>
        </w:rPr>
        <w:t>Câu 21</w:t>
      </w:r>
      <w:r w:rsidRPr="00D85945">
        <w:rPr>
          <w:sz w:val="28"/>
          <w:szCs w:val="28"/>
        </w:rPr>
        <w:t>: Quyền bầu cử và ứng cử là quyền dân chủ của công dân trong lĩnh vực nào?</w:t>
      </w:r>
    </w:p>
    <w:p w:rsidR="003775B8" w:rsidRPr="00D85945" w:rsidRDefault="003775B8" w:rsidP="003775B8">
      <w:pPr>
        <w:numPr>
          <w:ilvl w:val="0"/>
          <w:numId w:val="21"/>
        </w:numPr>
        <w:rPr>
          <w:sz w:val="28"/>
          <w:szCs w:val="28"/>
        </w:rPr>
      </w:pPr>
      <w:r w:rsidRPr="00D85945">
        <w:rPr>
          <w:sz w:val="28"/>
          <w:szCs w:val="28"/>
        </w:rPr>
        <w:t>Xã hội.</w:t>
      </w:r>
    </w:p>
    <w:p w:rsidR="003775B8" w:rsidRPr="00D85945" w:rsidRDefault="003775B8" w:rsidP="003775B8">
      <w:pPr>
        <w:numPr>
          <w:ilvl w:val="0"/>
          <w:numId w:val="21"/>
        </w:numPr>
        <w:rPr>
          <w:sz w:val="28"/>
          <w:szCs w:val="28"/>
        </w:rPr>
      </w:pPr>
      <w:r w:rsidRPr="00D85945">
        <w:rPr>
          <w:sz w:val="28"/>
          <w:szCs w:val="28"/>
        </w:rPr>
        <w:t>Kinh tế.</w:t>
      </w:r>
    </w:p>
    <w:p w:rsidR="003775B8" w:rsidRPr="00D85945" w:rsidRDefault="003775B8" w:rsidP="003775B8">
      <w:pPr>
        <w:numPr>
          <w:ilvl w:val="0"/>
          <w:numId w:val="21"/>
        </w:numPr>
        <w:rPr>
          <w:sz w:val="28"/>
          <w:szCs w:val="28"/>
        </w:rPr>
      </w:pPr>
      <w:r w:rsidRPr="00D85945">
        <w:rPr>
          <w:sz w:val="28"/>
          <w:szCs w:val="28"/>
        </w:rPr>
        <w:t>Văn hóa.</w:t>
      </w:r>
    </w:p>
    <w:p w:rsidR="003775B8" w:rsidRPr="003775B8" w:rsidRDefault="003775B8" w:rsidP="003775B8">
      <w:pPr>
        <w:numPr>
          <w:ilvl w:val="0"/>
          <w:numId w:val="21"/>
        </w:numPr>
        <w:rPr>
          <w:b/>
          <w:sz w:val="28"/>
          <w:szCs w:val="28"/>
        </w:rPr>
      </w:pPr>
      <w:r w:rsidRPr="00D85945">
        <w:rPr>
          <w:b/>
          <w:sz w:val="28"/>
          <w:szCs w:val="28"/>
        </w:rPr>
        <w:t>Chính trị.</w:t>
      </w:r>
    </w:p>
    <w:p w:rsidR="003775B8" w:rsidRPr="00D85945" w:rsidRDefault="003775B8" w:rsidP="003775B8">
      <w:pPr>
        <w:rPr>
          <w:sz w:val="28"/>
          <w:szCs w:val="28"/>
        </w:rPr>
      </w:pPr>
      <w:r>
        <w:rPr>
          <w:sz w:val="28"/>
          <w:szCs w:val="28"/>
        </w:rPr>
        <w:t>Câu 22</w:t>
      </w:r>
      <w:r w:rsidRPr="00D85945">
        <w:rPr>
          <w:sz w:val="28"/>
          <w:szCs w:val="28"/>
        </w:rPr>
        <w:t>: Việc nhờ người khác đi bỏ phiếu hộ là vi phạm nguyên tắc nào trong bầu cử?</w:t>
      </w:r>
    </w:p>
    <w:p w:rsidR="003775B8" w:rsidRPr="00744DED" w:rsidRDefault="003775B8" w:rsidP="00744DED">
      <w:pPr>
        <w:numPr>
          <w:ilvl w:val="0"/>
          <w:numId w:val="22"/>
        </w:numPr>
        <w:rPr>
          <w:sz w:val="28"/>
          <w:szCs w:val="28"/>
        </w:rPr>
      </w:pPr>
      <w:r w:rsidRPr="00D85945">
        <w:rPr>
          <w:sz w:val="28"/>
          <w:szCs w:val="28"/>
        </w:rPr>
        <w:t>Phổ thông.</w:t>
      </w:r>
      <w:r w:rsidR="00744DED">
        <w:rPr>
          <w:sz w:val="28"/>
          <w:szCs w:val="28"/>
        </w:rPr>
        <w:t xml:space="preserve">          B.</w:t>
      </w:r>
      <w:r w:rsidRPr="00744DED">
        <w:rPr>
          <w:sz w:val="28"/>
          <w:szCs w:val="28"/>
        </w:rPr>
        <w:t>Bình đẳng.</w:t>
      </w:r>
      <w:r w:rsidR="00744DED">
        <w:rPr>
          <w:sz w:val="28"/>
          <w:szCs w:val="28"/>
        </w:rPr>
        <w:t xml:space="preserve">             C.</w:t>
      </w:r>
      <w:r w:rsidRPr="00744DED">
        <w:rPr>
          <w:b/>
          <w:sz w:val="28"/>
          <w:szCs w:val="28"/>
        </w:rPr>
        <w:t>Trực tiếp.</w:t>
      </w:r>
      <w:r w:rsidR="00744DED">
        <w:rPr>
          <w:sz w:val="28"/>
          <w:szCs w:val="28"/>
        </w:rPr>
        <w:t xml:space="preserve">                 D.</w:t>
      </w:r>
      <w:r w:rsidRPr="00744DED">
        <w:rPr>
          <w:sz w:val="28"/>
          <w:szCs w:val="28"/>
        </w:rPr>
        <w:t>Bỏ phiếu kín.</w:t>
      </w:r>
    </w:p>
    <w:p w:rsidR="003775B8" w:rsidRPr="00D85945" w:rsidRDefault="003775B8" w:rsidP="003775B8">
      <w:pPr>
        <w:rPr>
          <w:sz w:val="28"/>
          <w:szCs w:val="28"/>
        </w:rPr>
      </w:pPr>
      <w:r>
        <w:rPr>
          <w:sz w:val="28"/>
          <w:szCs w:val="28"/>
        </w:rPr>
        <w:lastRenderedPageBreak/>
        <w:t>Câu 23</w:t>
      </w:r>
      <w:r w:rsidRPr="00D85945">
        <w:rPr>
          <w:sz w:val="28"/>
          <w:szCs w:val="28"/>
        </w:rPr>
        <w:t xml:space="preserve">: Khẳng định nào dưới đây </w:t>
      </w:r>
      <w:r w:rsidRPr="00D85945">
        <w:rPr>
          <w:b/>
          <w:sz w:val="28"/>
          <w:szCs w:val="28"/>
        </w:rPr>
        <w:t>không đúng</w:t>
      </w:r>
      <w:r w:rsidRPr="00D85945">
        <w:rPr>
          <w:sz w:val="28"/>
          <w:szCs w:val="28"/>
        </w:rPr>
        <w:t xml:space="preserve"> về quyền tham gia quản lí nhà nước và xã hội của công dân?</w:t>
      </w:r>
    </w:p>
    <w:p w:rsidR="003775B8" w:rsidRPr="00D85945" w:rsidRDefault="003775B8" w:rsidP="003775B8">
      <w:pPr>
        <w:numPr>
          <w:ilvl w:val="0"/>
          <w:numId w:val="23"/>
        </w:numPr>
        <w:rPr>
          <w:b/>
          <w:sz w:val="28"/>
          <w:szCs w:val="28"/>
        </w:rPr>
      </w:pPr>
      <w:r w:rsidRPr="00D85945">
        <w:rPr>
          <w:b/>
          <w:sz w:val="28"/>
          <w:szCs w:val="28"/>
        </w:rPr>
        <w:t>Hạn chế quyền lực của đội ngũ cán bộ các cấp.</w:t>
      </w:r>
    </w:p>
    <w:p w:rsidR="003775B8" w:rsidRPr="00D85945" w:rsidRDefault="003775B8" w:rsidP="003775B8">
      <w:pPr>
        <w:numPr>
          <w:ilvl w:val="0"/>
          <w:numId w:val="23"/>
        </w:numPr>
        <w:rPr>
          <w:sz w:val="28"/>
          <w:szCs w:val="28"/>
        </w:rPr>
      </w:pPr>
      <w:r w:rsidRPr="00D85945">
        <w:rPr>
          <w:sz w:val="28"/>
          <w:szCs w:val="28"/>
        </w:rPr>
        <w:t>Phát huy sức mạnh của toàn dân.</w:t>
      </w:r>
    </w:p>
    <w:p w:rsidR="003775B8" w:rsidRPr="00D85945" w:rsidRDefault="003775B8" w:rsidP="003775B8">
      <w:pPr>
        <w:numPr>
          <w:ilvl w:val="0"/>
          <w:numId w:val="23"/>
        </w:numPr>
        <w:rPr>
          <w:sz w:val="28"/>
          <w:szCs w:val="28"/>
        </w:rPr>
      </w:pPr>
      <w:r w:rsidRPr="00D85945">
        <w:rPr>
          <w:sz w:val="28"/>
          <w:szCs w:val="28"/>
        </w:rPr>
        <w:t>Đảm bảo quyền dân chủ cho mỗi công dân.</w:t>
      </w:r>
    </w:p>
    <w:p w:rsidR="003775B8" w:rsidRPr="003775B8" w:rsidRDefault="003775B8" w:rsidP="003775B8">
      <w:pPr>
        <w:numPr>
          <w:ilvl w:val="0"/>
          <w:numId w:val="23"/>
        </w:numPr>
        <w:rPr>
          <w:sz w:val="28"/>
          <w:szCs w:val="28"/>
        </w:rPr>
      </w:pPr>
      <w:r w:rsidRPr="00D85945">
        <w:rPr>
          <w:sz w:val="28"/>
          <w:szCs w:val="28"/>
        </w:rPr>
        <w:t>Góp phần thúc đẩy sự phát triển đất nước.</w:t>
      </w:r>
    </w:p>
    <w:p w:rsidR="003775B8" w:rsidRPr="00D85945" w:rsidRDefault="003775B8" w:rsidP="003775B8">
      <w:pPr>
        <w:rPr>
          <w:sz w:val="28"/>
          <w:szCs w:val="28"/>
        </w:rPr>
      </w:pPr>
      <w:r>
        <w:rPr>
          <w:sz w:val="28"/>
          <w:szCs w:val="28"/>
        </w:rPr>
        <w:t>Câu 24</w:t>
      </w:r>
      <w:r w:rsidRPr="00D85945">
        <w:rPr>
          <w:sz w:val="28"/>
          <w:szCs w:val="28"/>
        </w:rPr>
        <w:t>: Quy định mọi công dân từ đủ 18 tuổi trở lên ( trừ trường hợp pháp luật quy định không được bầu cử) đều được tham gia bầu cử là thể nguyên tắc nào dưới đây?</w:t>
      </w:r>
    </w:p>
    <w:p w:rsidR="003775B8" w:rsidRPr="00D85945" w:rsidRDefault="003775B8" w:rsidP="003775B8">
      <w:pPr>
        <w:numPr>
          <w:ilvl w:val="0"/>
          <w:numId w:val="24"/>
        </w:numPr>
        <w:rPr>
          <w:b/>
          <w:sz w:val="28"/>
          <w:szCs w:val="28"/>
        </w:rPr>
      </w:pPr>
      <w:r w:rsidRPr="00D85945">
        <w:rPr>
          <w:b/>
          <w:sz w:val="28"/>
          <w:szCs w:val="28"/>
        </w:rPr>
        <w:t>Phổ thông.</w:t>
      </w:r>
    </w:p>
    <w:p w:rsidR="003775B8" w:rsidRPr="00D85945" w:rsidRDefault="003775B8" w:rsidP="003775B8">
      <w:pPr>
        <w:numPr>
          <w:ilvl w:val="0"/>
          <w:numId w:val="24"/>
        </w:numPr>
        <w:rPr>
          <w:sz w:val="28"/>
          <w:szCs w:val="28"/>
        </w:rPr>
      </w:pPr>
      <w:r w:rsidRPr="00D85945">
        <w:rPr>
          <w:sz w:val="28"/>
          <w:szCs w:val="28"/>
        </w:rPr>
        <w:t>Bình đẳng.</w:t>
      </w:r>
    </w:p>
    <w:p w:rsidR="003775B8" w:rsidRPr="00D85945" w:rsidRDefault="003775B8" w:rsidP="003775B8">
      <w:pPr>
        <w:numPr>
          <w:ilvl w:val="0"/>
          <w:numId w:val="24"/>
        </w:numPr>
        <w:rPr>
          <w:sz w:val="28"/>
          <w:szCs w:val="28"/>
        </w:rPr>
      </w:pPr>
      <w:r w:rsidRPr="00D85945">
        <w:rPr>
          <w:sz w:val="28"/>
          <w:szCs w:val="28"/>
        </w:rPr>
        <w:t>Trực tiếp.</w:t>
      </w:r>
    </w:p>
    <w:p w:rsidR="003775B8" w:rsidRPr="003775B8" w:rsidRDefault="003775B8" w:rsidP="003775B8">
      <w:pPr>
        <w:numPr>
          <w:ilvl w:val="0"/>
          <w:numId w:val="24"/>
        </w:numPr>
        <w:rPr>
          <w:sz w:val="28"/>
          <w:szCs w:val="28"/>
        </w:rPr>
      </w:pPr>
      <w:r w:rsidRPr="00D85945">
        <w:rPr>
          <w:sz w:val="28"/>
          <w:szCs w:val="28"/>
        </w:rPr>
        <w:t>Bỏ phiếu kín.</w:t>
      </w:r>
    </w:p>
    <w:p w:rsidR="003775B8" w:rsidRPr="00D85945" w:rsidRDefault="003775B8" w:rsidP="003775B8">
      <w:pPr>
        <w:rPr>
          <w:sz w:val="28"/>
          <w:szCs w:val="28"/>
        </w:rPr>
      </w:pPr>
      <w:r>
        <w:rPr>
          <w:sz w:val="28"/>
          <w:szCs w:val="28"/>
        </w:rPr>
        <w:t>Câu 25</w:t>
      </w:r>
      <w:r w:rsidRPr="00D85945">
        <w:rPr>
          <w:sz w:val="28"/>
          <w:szCs w:val="28"/>
        </w:rPr>
        <w:t>: Mỗi công dân được góp phần hình thành các cơ quan quyền lực nhà nước thông qua quyền nào dưới đây?</w:t>
      </w:r>
    </w:p>
    <w:p w:rsidR="003775B8" w:rsidRPr="00D85945" w:rsidRDefault="003775B8" w:rsidP="003775B8">
      <w:pPr>
        <w:numPr>
          <w:ilvl w:val="0"/>
          <w:numId w:val="25"/>
        </w:numPr>
        <w:rPr>
          <w:sz w:val="28"/>
          <w:szCs w:val="28"/>
        </w:rPr>
      </w:pPr>
      <w:r w:rsidRPr="00D85945">
        <w:rPr>
          <w:sz w:val="28"/>
          <w:szCs w:val="28"/>
        </w:rPr>
        <w:t>Quyền tham gia quản lí nhà nước và xã hội.</w:t>
      </w:r>
    </w:p>
    <w:p w:rsidR="003775B8" w:rsidRPr="00D85945" w:rsidRDefault="003775B8" w:rsidP="003775B8">
      <w:pPr>
        <w:numPr>
          <w:ilvl w:val="0"/>
          <w:numId w:val="25"/>
        </w:numPr>
        <w:rPr>
          <w:sz w:val="28"/>
          <w:szCs w:val="28"/>
        </w:rPr>
      </w:pPr>
      <w:r w:rsidRPr="00D85945">
        <w:rPr>
          <w:sz w:val="28"/>
          <w:szCs w:val="28"/>
        </w:rPr>
        <w:t>Quyền tự do cơ bản của công dân.</w:t>
      </w:r>
    </w:p>
    <w:p w:rsidR="003775B8" w:rsidRPr="00D85945" w:rsidRDefault="003775B8" w:rsidP="003775B8">
      <w:pPr>
        <w:numPr>
          <w:ilvl w:val="0"/>
          <w:numId w:val="25"/>
        </w:numPr>
        <w:rPr>
          <w:sz w:val="28"/>
          <w:szCs w:val="28"/>
        </w:rPr>
      </w:pPr>
      <w:r w:rsidRPr="00D85945">
        <w:rPr>
          <w:sz w:val="28"/>
          <w:szCs w:val="28"/>
        </w:rPr>
        <w:t>Quyền bình đẳng của công dân .</w:t>
      </w:r>
    </w:p>
    <w:p w:rsidR="003775B8" w:rsidRPr="003775B8" w:rsidRDefault="003775B8" w:rsidP="003775B8">
      <w:pPr>
        <w:numPr>
          <w:ilvl w:val="0"/>
          <w:numId w:val="25"/>
        </w:numPr>
        <w:rPr>
          <w:b/>
          <w:sz w:val="28"/>
          <w:szCs w:val="28"/>
        </w:rPr>
      </w:pPr>
      <w:r w:rsidRPr="00D85945">
        <w:rPr>
          <w:b/>
          <w:sz w:val="28"/>
          <w:szCs w:val="28"/>
        </w:rPr>
        <w:t>Quyền bầu cử và ứng cử củ</w:t>
      </w:r>
      <w:r>
        <w:rPr>
          <w:b/>
          <w:sz w:val="28"/>
          <w:szCs w:val="28"/>
        </w:rPr>
        <w:t>a công dân</w:t>
      </w:r>
    </w:p>
    <w:p w:rsidR="003775B8" w:rsidRPr="00D85945" w:rsidRDefault="003775B8" w:rsidP="003775B8">
      <w:pPr>
        <w:rPr>
          <w:sz w:val="28"/>
          <w:szCs w:val="28"/>
        </w:rPr>
      </w:pPr>
      <w:r>
        <w:rPr>
          <w:sz w:val="28"/>
          <w:szCs w:val="28"/>
        </w:rPr>
        <w:t>Câu 26</w:t>
      </w:r>
      <w:r w:rsidRPr="00D85945">
        <w:rPr>
          <w:sz w:val="28"/>
          <w:szCs w:val="28"/>
        </w:rPr>
        <w:t>: Công dân được đề nghị cơ quan có thẩm quyền xem xét lại quyết định hành chính, xâm phạm lợi ích hợp pháp của mình bằng quyền nào dưới đây?</w:t>
      </w:r>
    </w:p>
    <w:p w:rsidR="003775B8" w:rsidRPr="00D85945" w:rsidRDefault="003775B8" w:rsidP="003775B8">
      <w:pPr>
        <w:numPr>
          <w:ilvl w:val="0"/>
          <w:numId w:val="26"/>
        </w:numPr>
        <w:rPr>
          <w:b/>
          <w:sz w:val="28"/>
          <w:szCs w:val="28"/>
        </w:rPr>
      </w:pPr>
      <w:r w:rsidRPr="00D85945">
        <w:rPr>
          <w:b/>
          <w:sz w:val="28"/>
          <w:szCs w:val="28"/>
        </w:rPr>
        <w:t>Khiếu nại.</w:t>
      </w:r>
    </w:p>
    <w:p w:rsidR="003775B8" w:rsidRPr="00D85945" w:rsidRDefault="003775B8" w:rsidP="003775B8">
      <w:pPr>
        <w:numPr>
          <w:ilvl w:val="0"/>
          <w:numId w:val="26"/>
        </w:numPr>
        <w:rPr>
          <w:sz w:val="28"/>
          <w:szCs w:val="28"/>
        </w:rPr>
      </w:pPr>
      <w:r w:rsidRPr="00D85945">
        <w:rPr>
          <w:sz w:val="28"/>
          <w:szCs w:val="28"/>
        </w:rPr>
        <w:t>Tố cáo.</w:t>
      </w:r>
    </w:p>
    <w:p w:rsidR="003775B8" w:rsidRPr="00D85945" w:rsidRDefault="003775B8" w:rsidP="003775B8">
      <w:pPr>
        <w:numPr>
          <w:ilvl w:val="0"/>
          <w:numId w:val="26"/>
        </w:numPr>
        <w:rPr>
          <w:sz w:val="28"/>
          <w:szCs w:val="28"/>
        </w:rPr>
      </w:pPr>
      <w:r w:rsidRPr="00D85945">
        <w:rPr>
          <w:sz w:val="28"/>
          <w:szCs w:val="28"/>
        </w:rPr>
        <w:t>Tự do ngôn luận.</w:t>
      </w:r>
    </w:p>
    <w:p w:rsidR="003775B8" w:rsidRPr="003775B8" w:rsidRDefault="003775B8" w:rsidP="003775B8">
      <w:pPr>
        <w:numPr>
          <w:ilvl w:val="0"/>
          <w:numId w:val="26"/>
        </w:numPr>
        <w:rPr>
          <w:sz w:val="28"/>
          <w:szCs w:val="28"/>
        </w:rPr>
      </w:pPr>
      <w:r w:rsidRPr="00D85945">
        <w:rPr>
          <w:sz w:val="28"/>
          <w:szCs w:val="28"/>
        </w:rPr>
        <w:t>Bình đẳng.</w:t>
      </w:r>
    </w:p>
    <w:p w:rsidR="003775B8" w:rsidRPr="00D85945" w:rsidRDefault="003775B8" w:rsidP="003775B8">
      <w:pPr>
        <w:rPr>
          <w:sz w:val="28"/>
          <w:szCs w:val="28"/>
        </w:rPr>
      </w:pPr>
      <w:r>
        <w:rPr>
          <w:sz w:val="28"/>
          <w:szCs w:val="28"/>
        </w:rPr>
        <w:t>Câu 27</w:t>
      </w:r>
      <w:r w:rsidRPr="00D85945">
        <w:rPr>
          <w:sz w:val="28"/>
          <w:szCs w:val="28"/>
        </w:rPr>
        <w:t>: Biểu hiện nào dưới đây là nội dung của nguyên tắc bầu cử trực tiếp?</w:t>
      </w:r>
    </w:p>
    <w:p w:rsidR="003775B8" w:rsidRPr="00D85945" w:rsidRDefault="003775B8" w:rsidP="003775B8">
      <w:pPr>
        <w:numPr>
          <w:ilvl w:val="0"/>
          <w:numId w:val="27"/>
        </w:numPr>
        <w:rPr>
          <w:b/>
          <w:sz w:val="28"/>
          <w:szCs w:val="28"/>
        </w:rPr>
      </w:pPr>
      <w:r w:rsidRPr="00D85945">
        <w:rPr>
          <w:b/>
          <w:sz w:val="28"/>
          <w:szCs w:val="28"/>
        </w:rPr>
        <w:t>Mỗi cử tri đều tự viết và bỏ phiếu bầu.</w:t>
      </w:r>
    </w:p>
    <w:p w:rsidR="003775B8" w:rsidRPr="00D85945" w:rsidRDefault="003775B8" w:rsidP="003775B8">
      <w:pPr>
        <w:numPr>
          <w:ilvl w:val="0"/>
          <w:numId w:val="27"/>
        </w:numPr>
        <w:rPr>
          <w:sz w:val="28"/>
          <w:szCs w:val="28"/>
        </w:rPr>
      </w:pPr>
      <w:r w:rsidRPr="00D85945">
        <w:rPr>
          <w:sz w:val="28"/>
          <w:szCs w:val="28"/>
        </w:rPr>
        <w:t>Mỗi cử tri có một phiếu bầu.</w:t>
      </w:r>
    </w:p>
    <w:p w:rsidR="003775B8" w:rsidRPr="00D85945" w:rsidRDefault="003775B8" w:rsidP="003775B8">
      <w:pPr>
        <w:numPr>
          <w:ilvl w:val="0"/>
          <w:numId w:val="27"/>
        </w:numPr>
        <w:rPr>
          <w:sz w:val="28"/>
          <w:szCs w:val="28"/>
        </w:rPr>
      </w:pPr>
      <w:r w:rsidRPr="00D85945">
        <w:rPr>
          <w:sz w:val="28"/>
          <w:szCs w:val="28"/>
        </w:rPr>
        <w:t>Các lá phiếu có giá trị như nhau.</w:t>
      </w:r>
    </w:p>
    <w:p w:rsidR="003775B8" w:rsidRPr="003775B8" w:rsidRDefault="003775B8" w:rsidP="003775B8">
      <w:pPr>
        <w:numPr>
          <w:ilvl w:val="0"/>
          <w:numId w:val="27"/>
        </w:numPr>
        <w:rPr>
          <w:sz w:val="28"/>
          <w:szCs w:val="28"/>
        </w:rPr>
      </w:pPr>
      <w:r w:rsidRPr="00D85945">
        <w:rPr>
          <w:sz w:val="28"/>
          <w:szCs w:val="28"/>
        </w:rPr>
        <w:t>Công dân bỏ phiếu tại một điểm bỏ phiếu.</w:t>
      </w:r>
    </w:p>
    <w:p w:rsidR="003775B8" w:rsidRPr="00D85945" w:rsidRDefault="003775B8" w:rsidP="003775B8">
      <w:pPr>
        <w:rPr>
          <w:sz w:val="28"/>
          <w:szCs w:val="28"/>
        </w:rPr>
      </w:pPr>
      <w:r>
        <w:rPr>
          <w:sz w:val="28"/>
          <w:szCs w:val="28"/>
        </w:rPr>
        <w:t>Câu 28</w:t>
      </w:r>
      <w:r w:rsidRPr="00D85945">
        <w:rPr>
          <w:sz w:val="28"/>
          <w:szCs w:val="28"/>
        </w:rPr>
        <w:t>: Công dân sử dụng quyền nào sau đây để góp phần ngăn chặn trái pháp luật?</w:t>
      </w:r>
    </w:p>
    <w:p w:rsidR="003775B8" w:rsidRPr="00D85945" w:rsidRDefault="003775B8" w:rsidP="003775B8">
      <w:pPr>
        <w:numPr>
          <w:ilvl w:val="0"/>
          <w:numId w:val="28"/>
        </w:numPr>
        <w:rPr>
          <w:sz w:val="28"/>
          <w:szCs w:val="28"/>
        </w:rPr>
      </w:pPr>
      <w:r w:rsidRPr="00D85945">
        <w:rPr>
          <w:sz w:val="28"/>
          <w:szCs w:val="28"/>
        </w:rPr>
        <w:t>Khiếu nại.</w:t>
      </w:r>
    </w:p>
    <w:p w:rsidR="003775B8" w:rsidRPr="00D85945" w:rsidRDefault="003775B8" w:rsidP="003775B8">
      <w:pPr>
        <w:numPr>
          <w:ilvl w:val="0"/>
          <w:numId w:val="28"/>
        </w:numPr>
        <w:rPr>
          <w:b/>
          <w:sz w:val="28"/>
          <w:szCs w:val="28"/>
        </w:rPr>
      </w:pPr>
      <w:r w:rsidRPr="00D85945">
        <w:rPr>
          <w:b/>
          <w:sz w:val="28"/>
          <w:szCs w:val="28"/>
        </w:rPr>
        <w:t>Tố cáo.</w:t>
      </w:r>
    </w:p>
    <w:p w:rsidR="003775B8" w:rsidRPr="00D85945" w:rsidRDefault="003775B8" w:rsidP="003775B8">
      <w:pPr>
        <w:numPr>
          <w:ilvl w:val="0"/>
          <w:numId w:val="28"/>
        </w:numPr>
        <w:rPr>
          <w:sz w:val="28"/>
          <w:szCs w:val="28"/>
        </w:rPr>
      </w:pPr>
      <w:r w:rsidRPr="00D85945">
        <w:rPr>
          <w:sz w:val="28"/>
          <w:szCs w:val="28"/>
        </w:rPr>
        <w:t>Bầu cử.</w:t>
      </w:r>
    </w:p>
    <w:p w:rsidR="003775B8" w:rsidRPr="00D85945" w:rsidRDefault="003775B8" w:rsidP="003775B8">
      <w:pPr>
        <w:numPr>
          <w:ilvl w:val="0"/>
          <w:numId w:val="28"/>
        </w:numPr>
        <w:rPr>
          <w:sz w:val="28"/>
          <w:szCs w:val="28"/>
        </w:rPr>
      </w:pPr>
      <w:r w:rsidRPr="00D85945">
        <w:rPr>
          <w:sz w:val="28"/>
          <w:szCs w:val="28"/>
        </w:rPr>
        <w:t>Ứng cử.</w:t>
      </w:r>
    </w:p>
    <w:p w:rsidR="00744DED" w:rsidRPr="00AE4C8A" w:rsidRDefault="00744DED" w:rsidP="00744DED">
      <w:pPr>
        <w:rPr>
          <w:sz w:val="28"/>
          <w:szCs w:val="28"/>
        </w:rPr>
      </w:pPr>
      <w:r>
        <w:rPr>
          <w:sz w:val="28"/>
          <w:szCs w:val="28"/>
        </w:rPr>
        <w:t>Câu 29</w:t>
      </w:r>
      <w:r w:rsidRPr="00AE4C8A">
        <w:rPr>
          <w:sz w:val="28"/>
          <w:szCs w:val="28"/>
        </w:rPr>
        <w:t>: Nếu anh (chị)  phát hiện hành vi nhận hối lộ của cán bộ huyện đến làm việc tại xã X, huyện Y, tỉnh Z. Anh (chị) sẽ lựa chọn gửi đơn tố cáo đến nới nào dưới đây để đúng với quy định của pháp luật?</w:t>
      </w:r>
    </w:p>
    <w:p w:rsidR="00744DED" w:rsidRPr="00AE4C8A" w:rsidRDefault="00744DED" w:rsidP="00744DED">
      <w:pPr>
        <w:numPr>
          <w:ilvl w:val="0"/>
          <w:numId w:val="29"/>
        </w:numPr>
        <w:rPr>
          <w:sz w:val="28"/>
          <w:szCs w:val="28"/>
        </w:rPr>
      </w:pPr>
      <w:r w:rsidRPr="00AE4C8A">
        <w:rPr>
          <w:sz w:val="28"/>
          <w:szCs w:val="28"/>
        </w:rPr>
        <w:t>Ủy ban nhân dân xã X.</w:t>
      </w:r>
    </w:p>
    <w:p w:rsidR="00744DED" w:rsidRPr="00AE4C8A" w:rsidRDefault="00744DED" w:rsidP="00744DED">
      <w:pPr>
        <w:numPr>
          <w:ilvl w:val="0"/>
          <w:numId w:val="29"/>
        </w:numPr>
        <w:rPr>
          <w:b/>
          <w:sz w:val="28"/>
          <w:szCs w:val="28"/>
        </w:rPr>
      </w:pPr>
      <w:r w:rsidRPr="00AE4C8A">
        <w:rPr>
          <w:b/>
          <w:sz w:val="28"/>
          <w:szCs w:val="28"/>
        </w:rPr>
        <w:t>Ủy ban nhân dân huyện Y.</w:t>
      </w:r>
    </w:p>
    <w:p w:rsidR="00744DED" w:rsidRPr="00AE4C8A" w:rsidRDefault="00744DED" w:rsidP="00744DED">
      <w:pPr>
        <w:numPr>
          <w:ilvl w:val="0"/>
          <w:numId w:val="29"/>
        </w:numPr>
        <w:rPr>
          <w:sz w:val="28"/>
          <w:szCs w:val="28"/>
        </w:rPr>
      </w:pPr>
      <w:r w:rsidRPr="00AE4C8A">
        <w:rPr>
          <w:sz w:val="28"/>
          <w:szCs w:val="28"/>
        </w:rPr>
        <w:t>Ủy ban nhân dân tỉnh Z.</w:t>
      </w:r>
    </w:p>
    <w:p w:rsidR="00744DED" w:rsidRPr="00744DED" w:rsidRDefault="00744DED" w:rsidP="00744DED">
      <w:pPr>
        <w:numPr>
          <w:ilvl w:val="0"/>
          <w:numId w:val="29"/>
        </w:numPr>
        <w:rPr>
          <w:sz w:val="28"/>
          <w:szCs w:val="28"/>
        </w:rPr>
      </w:pPr>
      <w:r w:rsidRPr="00AE4C8A">
        <w:rPr>
          <w:sz w:val="28"/>
          <w:szCs w:val="28"/>
        </w:rPr>
        <w:t>Ban thanh tra Chính phủ.</w:t>
      </w:r>
    </w:p>
    <w:p w:rsidR="00744DED" w:rsidRPr="00AE4C8A" w:rsidRDefault="00744DED" w:rsidP="00744DED">
      <w:pPr>
        <w:jc w:val="both"/>
        <w:rPr>
          <w:sz w:val="28"/>
          <w:szCs w:val="28"/>
        </w:rPr>
      </w:pPr>
      <w:r>
        <w:rPr>
          <w:sz w:val="28"/>
          <w:szCs w:val="28"/>
        </w:rPr>
        <w:t>Câu 30</w:t>
      </w:r>
      <w:r w:rsidRPr="00AE4C8A">
        <w:rPr>
          <w:sz w:val="28"/>
          <w:szCs w:val="28"/>
        </w:rPr>
        <w:t>: Nếu bạn của em bị đánh gây thương tích nặng, em sẽ khuyên bạn làm gì để bảo vệ quyền và lợi ích hợp pháp của mình?</w:t>
      </w:r>
    </w:p>
    <w:p w:rsidR="00744DED" w:rsidRPr="00AE4C8A" w:rsidRDefault="00744DED" w:rsidP="00744DED">
      <w:pPr>
        <w:jc w:val="both"/>
        <w:rPr>
          <w:sz w:val="28"/>
          <w:szCs w:val="28"/>
        </w:rPr>
      </w:pPr>
      <w:r w:rsidRPr="00AE4C8A">
        <w:rPr>
          <w:sz w:val="28"/>
          <w:szCs w:val="28"/>
        </w:rPr>
        <w:t xml:space="preserve">     A. Khiếu nại lên cơ quan có thẩm quyền.</w:t>
      </w:r>
    </w:p>
    <w:p w:rsidR="00744DED" w:rsidRPr="00AE4C8A" w:rsidRDefault="00744DED" w:rsidP="00744DED">
      <w:pPr>
        <w:jc w:val="both"/>
        <w:rPr>
          <w:b/>
          <w:sz w:val="28"/>
          <w:szCs w:val="28"/>
        </w:rPr>
      </w:pPr>
      <w:r w:rsidRPr="00AE4C8A">
        <w:rPr>
          <w:b/>
          <w:sz w:val="28"/>
          <w:szCs w:val="28"/>
        </w:rPr>
        <w:t xml:space="preserve">     B. Tố cáo với cơ quan có thẩm quyền.</w:t>
      </w:r>
    </w:p>
    <w:p w:rsidR="00744DED" w:rsidRPr="00AE4C8A" w:rsidRDefault="00744DED" w:rsidP="00744DED">
      <w:pPr>
        <w:jc w:val="both"/>
        <w:rPr>
          <w:b/>
          <w:sz w:val="28"/>
          <w:szCs w:val="28"/>
        </w:rPr>
      </w:pPr>
      <w:r w:rsidRPr="00AE4C8A">
        <w:rPr>
          <w:b/>
          <w:sz w:val="28"/>
          <w:szCs w:val="28"/>
        </w:rPr>
        <w:t xml:space="preserve">     </w:t>
      </w:r>
      <w:r w:rsidRPr="00AE4C8A">
        <w:rPr>
          <w:sz w:val="28"/>
          <w:szCs w:val="28"/>
        </w:rPr>
        <w:t>C. Tập hợp bạn bè để tìm cách trả thù.</w:t>
      </w:r>
    </w:p>
    <w:p w:rsidR="00744DED" w:rsidRPr="00AE4C8A" w:rsidRDefault="00744DED" w:rsidP="00744DED">
      <w:pPr>
        <w:jc w:val="both"/>
        <w:rPr>
          <w:sz w:val="28"/>
          <w:szCs w:val="28"/>
        </w:rPr>
      </w:pPr>
      <w:r w:rsidRPr="00AE4C8A">
        <w:rPr>
          <w:sz w:val="28"/>
          <w:szCs w:val="28"/>
        </w:rPr>
        <w:t xml:space="preserve">     D. Chấp nhận và im lặng vì sợ bị trả thù.</w:t>
      </w:r>
    </w:p>
    <w:p w:rsidR="003775B8" w:rsidRPr="003775B8" w:rsidRDefault="003775B8" w:rsidP="003775B8">
      <w:pPr>
        <w:pStyle w:val="ListParagraph"/>
        <w:rPr>
          <w:sz w:val="28"/>
          <w:szCs w:val="28"/>
        </w:rPr>
      </w:pPr>
    </w:p>
    <w:p w:rsidR="00FB185B" w:rsidRDefault="00FB185B">
      <w:bookmarkStart w:id="0" w:name="_GoBack"/>
      <w:bookmarkEnd w:id="0"/>
    </w:p>
    <w:sectPr w:rsidR="00FB185B" w:rsidSect="003775B8">
      <w:pgSz w:w="11907" w:h="16840" w:code="9"/>
      <w:pgMar w:top="426" w:right="992"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D9F"/>
    <w:multiLevelType w:val="hybridMultilevel"/>
    <w:tmpl w:val="9CE6B07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DD0E1B"/>
    <w:multiLevelType w:val="hybridMultilevel"/>
    <w:tmpl w:val="78F009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92BB8"/>
    <w:multiLevelType w:val="hybridMultilevel"/>
    <w:tmpl w:val="A6242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13250"/>
    <w:multiLevelType w:val="hybridMultilevel"/>
    <w:tmpl w:val="5E2E812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6E651F"/>
    <w:multiLevelType w:val="hybridMultilevel"/>
    <w:tmpl w:val="9EB63B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535D8"/>
    <w:multiLevelType w:val="hybridMultilevel"/>
    <w:tmpl w:val="5E680F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FC7F80"/>
    <w:multiLevelType w:val="hybridMultilevel"/>
    <w:tmpl w:val="F262561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1C635DB"/>
    <w:multiLevelType w:val="hybridMultilevel"/>
    <w:tmpl w:val="7370312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3300362"/>
    <w:multiLevelType w:val="hybridMultilevel"/>
    <w:tmpl w:val="152A67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D04B13"/>
    <w:multiLevelType w:val="hybridMultilevel"/>
    <w:tmpl w:val="3CDADB9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F4C76DC"/>
    <w:multiLevelType w:val="hybridMultilevel"/>
    <w:tmpl w:val="C2107E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9737FD"/>
    <w:multiLevelType w:val="hybridMultilevel"/>
    <w:tmpl w:val="20108E8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28E71EF"/>
    <w:multiLevelType w:val="hybridMultilevel"/>
    <w:tmpl w:val="1AFA396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D0171A8"/>
    <w:multiLevelType w:val="hybridMultilevel"/>
    <w:tmpl w:val="BE8476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B61590"/>
    <w:multiLevelType w:val="hybridMultilevel"/>
    <w:tmpl w:val="67BC1F3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46163E1"/>
    <w:multiLevelType w:val="hybridMultilevel"/>
    <w:tmpl w:val="515A6D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71E16"/>
    <w:multiLevelType w:val="hybridMultilevel"/>
    <w:tmpl w:val="6DA6F65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CC37BF5"/>
    <w:multiLevelType w:val="hybridMultilevel"/>
    <w:tmpl w:val="06985E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802DFA"/>
    <w:multiLevelType w:val="hybridMultilevel"/>
    <w:tmpl w:val="F7ECC7A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57C13CF"/>
    <w:multiLevelType w:val="hybridMultilevel"/>
    <w:tmpl w:val="7E8E737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6D102D"/>
    <w:multiLevelType w:val="hybridMultilevel"/>
    <w:tmpl w:val="988A81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EB782A"/>
    <w:multiLevelType w:val="hybridMultilevel"/>
    <w:tmpl w:val="DB7259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4421B6"/>
    <w:multiLevelType w:val="hybridMultilevel"/>
    <w:tmpl w:val="962A6EA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E661E4B"/>
    <w:multiLevelType w:val="hybridMultilevel"/>
    <w:tmpl w:val="4DF070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5870565"/>
    <w:multiLevelType w:val="hybridMultilevel"/>
    <w:tmpl w:val="CDD875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CF6531"/>
    <w:multiLevelType w:val="hybridMultilevel"/>
    <w:tmpl w:val="969C66A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88F6AF4"/>
    <w:multiLevelType w:val="hybridMultilevel"/>
    <w:tmpl w:val="0616D28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8B74CD8"/>
    <w:multiLevelType w:val="hybridMultilevel"/>
    <w:tmpl w:val="51B86C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930257"/>
    <w:multiLevelType w:val="hybridMultilevel"/>
    <w:tmpl w:val="232E111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 w:numId="19">
    <w:abstractNumId w:val="17"/>
  </w:num>
  <w:num w:numId="20">
    <w:abstractNumId w:val="15"/>
  </w:num>
  <w:num w:numId="21">
    <w:abstractNumId w:val="20"/>
  </w:num>
  <w:num w:numId="22">
    <w:abstractNumId w:val="21"/>
  </w:num>
  <w:num w:numId="23">
    <w:abstractNumId w:val="8"/>
  </w:num>
  <w:num w:numId="24">
    <w:abstractNumId w:val="24"/>
  </w:num>
  <w:num w:numId="25">
    <w:abstractNumId w:val="4"/>
  </w:num>
  <w:num w:numId="26">
    <w:abstractNumId w:val="5"/>
  </w:num>
  <w:num w:numId="27">
    <w:abstractNumId w:val="10"/>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B8"/>
    <w:rsid w:val="003775B8"/>
    <w:rsid w:val="00744DED"/>
    <w:rsid w:val="007D39F8"/>
    <w:rsid w:val="00FB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6DDF8-4E64-46C7-9BEC-D0BC97E9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B8"/>
    <w:pPr>
      <w:spacing w:after="0" w:line="240" w:lineRule="auto"/>
    </w:pPr>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1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FDD1-0816-4B70-9558-103CEFE4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2020-04-01T13:01:00Z</dcterms:created>
  <dcterms:modified xsi:type="dcterms:W3CDTF">2020-04-01T13:17:00Z</dcterms:modified>
</cp:coreProperties>
</file>