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18" w:rsidRPr="004C6887" w:rsidRDefault="00331D21" w:rsidP="007F7C79">
      <w:pPr>
        <w:spacing w:line="240" w:lineRule="auto"/>
        <w:jc w:val="center"/>
        <w:rPr>
          <w:rFonts w:ascii="Times New Roman" w:hAnsi="Times New Roman" w:cs="Times New Roman"/>
          <w:b/>
          <w:sz w:val="36"/>
          <w:szCs w:val="36"/>
        </w:rPr>
      </w:pPr>
      <w:r w:rsidRPr="004C6887">
        <w:rPr>
          <w:rFonts w:ascii="Times New Roman" w:hAnsi="Times New Roman" w:cs="Times New Roman"/>
          <w:b/>
          <w:sz w:val="36"/>
          <w:szCs w:val="36"/>
        </w:rPr>
        <w:t>Đề cương ôn tập cuối kì lịch sử 10</w:t>
      </w:r>
    </w:p>
    <w:p w:rsidR="00FE5490" w:rsidRPr="004C6887" w:rsidRDefault="00FE5490" w:rsidP="007F7C79">
      <w:pPr>
        <w:pStyle w:val="ListParagraph"/>
        <w:numPr>
          <w:ilvl w:val="0"/>
          <w:numId w:val="1"/>
        </w:numPr>
        <w:spacing w:line="240" w:lineRule="auto"/>
        <w:rPr>
          <w:rFonts w:ascii="Times New Roman" w:hAnsi="Times New Roman" w:cs="Times New Roman"/>
          <w:b/>
          <w:sz w:val="36"/>
          <w:szCs w:val="36"/>
        </w:rPr>
      </w:pPr>
      <w:r w:rsidRPr="004C6887">
        <w:rPr>
          <w:rFonts w:ascii="Times New Roman" w:hAnsi="Times New Roman" w:cs="Times New Roman"/>
          <w:b/>
          <w:sz w:val="36"/>
          <w:szCs w:val="36"/>
        </w:rPr>
        <w:t>Phần trắc nghiệm</w:t>
      </w:r>
    </w:p>
    <w:p w:rsidR="00FE5490" w:rsidRPr="004C6887" w:rsidRDefault="00FE5490" w:rsidP="007F7C79">
      <w:pPr>
        <w:spacing w:after="0" w:line="240" w:lineRule="auto"/>
        <w:jc w:val="both"/>
        <w:rPr>
          <w:rFonts w:ascii="Times New Roman" w:eastAsia="Times New Roman" w:hAnsi="Times New Roman" w:cs="Times New Roman"/>
          <w:b/>
          <w:color w:val="444444"/>
          <w:sz w:val="28"/>
          <w:szCs w:val="28"/>
        </w:rPr>
      </w:pPr>
      <w:r w:rsidRPr="004C6887">
        <w:rPr>
          <w:rFonts w:ascii="Times New Roman" w:eastAsia="Times New Roman" w:hAnsi="Times New Roman" w:cs="Times New Roman"/>
          <w:b/>
          <w:color w:val="444444"/>
          <w:sz w:val="28"/>
          <w:szCs w:val="28"/>
        </w:rPr>
        <w:t>Bài 29</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hyperlink r:id="rId5" w:tooltip="Xem chi tiết câu hỏi" w:history="1">
        <w:r w:rsidR="00FE5490" w:rsidRPr="004C6887">
          <w:rPr>
            <w:rFonts w:ascii="Times New Roman" w:eastAsia="Times New Roman" w:hAnsi="Times New Roman" w:cs="Times New Roman"/>
            <w:color w:val="FF914D"/>
            <w:sz w:val="28"/>
            <w:szCs w:val="28"/>
          </w:rPr>
          <w:t>Câu 1</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Từ thế kỉ XVII, tình hình kinh tế Anh có điểm gì nổi bật?</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Nền kinh tế phát triển nhất châu Âu</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Công nghiệp tương đối phát triển, nông nghiệp lạc hậu</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Phương thức sản xuất tư bản chủ nghĩa đã thâm nhập vào nông nghiệp</w:t>
      </w:r>
    </w:p>
    <w:p w:rsidR="00331D21" w:rsidRPr="004C6887" w:rsidRDefault="00331D21" w:rsidP="007F7C79">
      <w:pPr>
        <w:spacing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Bắt đầu cuộc cách mạng công nghiệp</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hyperlink r:id="rId6" w:tooltip="Xem chi tiết câu hỏi" w:history="1">
        <w:r w:rsidR="00FE5490" w:rsidRPr="004C6887">
          <w:rPr>
            <w:rFonts w:ascii="Times New Roman" w:eastAsia="Times New Roman" w:hAnsi="Times New Roman" w:cs="Times New Roman"/>
            <w:color w:val="FF914D"/>
            <w:sz w:val="28"/>
            <w:szCs w:val="28"/>
          </w:rPr>
          <w:t>Câu 2</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Từ thế kỉ XVII, nền nông nghiệp Anh có điểm gì nổi bật?</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Nông nghiệp lạc hậu, manh mún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Nông nghiệp kém phát triển, bị nông phẩm của Pháp cạnh tranh</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Phương thức kinh doanh tư bản chủ nghĩa thâm nhập mạnh vào nông nghiệp</w:t>
      </w:r>
    </w:p>
    <w:p w:rsidR="00331D21" w:rsidRPr="004C6887" w:rsidRDefault="00331D21" w:rsidP="007F7C79">
      <w:pPr>
        <w:spacing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Bắt đầu cuộc cách mạng trong lĩnh vực nông nghiệp</w:t>
      </w:r>
    </w:p>
    <w:p w:rsidR="00331D21" w:rsidRPr="004C6887" w:rsidRDefault="00331D21" w:rsidP="007F7C79">
      <w:pPr>
        <w:spacing w:after="0" w:line="240" w:lineRule="auto"/>
        <w:rPr>
          <w:rFonts w:ascii="Times New Roman" w:eastAsia="Times New Roman" w:hAnsi="Times New Roman" w:cs="Times New Roman"/>
          <w:sz w:val="28"/>
          <w:szCs w:val="28"/>
        </w:rPr>
      </w:pPr>
      <w:hyperlink r:id="rId7" w:tooltip="Xem chi tiết câu hỏi" w:history="1">
        <w:r w:rsidR="00FE5490" w:rsidRPr="004C6887">
          <w:rPr>
            <w:rFonts w:ascii="Times New Roman" w:eastAsia="Times New Roman" w:hAnsi="Times New Roman" w:cs="Times New Roman"/>
            <w:color w:val="FF914D"/>
            <w:sz w:val="28"/>
            <w:szCs w:val="28"/>
          </w:rPr>
          <w:t>Câu 3</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Tầng lớp quý tộc mới ở Anh là</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Tầng lớp có nguồn gốc quý tộc phong kiến, cấu kết với tăng lữ bóc lột nhân dân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Tầng lớp có quyền lợi chính trị gắn với quý tộc phong kiến, nhưng lại có quyền lợi kinh tế gắn liền với giai cấp tư sản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Tầng lớp có quan hệ gần gũi với nhân dân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Tầng lớp đã thực hiện nhiều chính sách tiến bộ đối với nhân dân</w:t>
      </w:r>
    </w:p>
    <w:p w:rsidR="00331D21" w:rsidRPr="004C6887" w:rsidRDefault="00331D21" w:rsidP="007F7C79">
      <w:pPr>
        <w:spacing w:after="0" w:line="240" w:lineRule="auto"/>
        <w:rPr>
          <w:rFonts w:ascii="Times New Roman" w:eastAsia="Times New Roman" w:hAnsi="Times New Roman" w:cs="Times New Roman"/>
          <w:sz w:val="28"/>
          <w:szCs w:val="28"/>
        </w:rPr>
      </w:pPr>
      <w:hyperlink r:id="rId8" w:tooltip="Xem chi tiết câu hỏi" w:history="1">
        <w:r w:rsidR="00FE5490" w:rsidRPr="004C6887">
          <w:rPr>
            <w:rFonts w:ascii="Times New Roman" w:eastAsia="Times New Roman" w:hAnsi="Times New Roman" w:cs="Times New Roman"/>
            <w:color w:val="FF914D"/>
            <w:sz w:val="28"/>
            <w:szCs w:val="28"/>
          </w:rPr>
          <w:t>Câu 4</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Ý không phản ánh đúng những biện pháp mà chính quyền phong kiến Anh đã thực hiện nhằm cản trở sự phát triển kinh doanh của tư sản và quý tộc mới là</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Đặt ra nhiều thứ thuế mới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Nhiều đặc quyền phong kiến vẫn được duy trì</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Cấm tư sản và quý tộc mới kinh doanh một số ngành công nghiệp</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Nhà nước độc quyền thương mại, thu thuyền bè</w:t>
      </w:r>
    </w:p>
    <w:p w:rsidR="00331D21" w:rsidRPr="004C6887" w:rsidRDefault="00331D21" w:rsidP="007F7C79">
      <w:pPr>
        <w:spacing w:after="0" w:line="240" w:lineRule="auto"/>
        <w:rPr>
          <w:rFonts w:ascii="Times New Roman" w:eastAsia="Times New Roman" w:hAnsi="Times New Roman" w:cs="Times New Roman"/>
          <w:sz w:val="28"/>
          <w:szCs w:val="28"/>
        </w:rPr>
      </w:pPr>
      <w:hyperlink r:id="rId9" w:tooltip="Xem chi tiết câu hỏi" w:history="1">
        <w:r w:rsidR="00FE5490" w:rsidRPr="004C6887">
          <w:rPr>
            <w:rFonts w:ascii="Times New Roman" w:eastAsia="Times New Roman" w:hAnsi="Times New Roman" w:cs="Times New Roman"/>
            <w:color w:val="FF914D"/>
            <w:sz w:val="28"/>
            <w:szCs w:val="28"/>
          </w:rPr>
          <w:t>Câu 5</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Trong xã hội nước Anh trước cách mạng đã tồn tại mâu thuẫn cơ bản nào?</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Giữa nông dân với quý tộc, địa chủ</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Giữa nông dân với quý tộc, địa chủ và giữa tư sản, quý tộc mới với chế độ quân chủ</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Giữa nông dân với quý tộc, địa chủ và giữa vô sản với tư sản, quý tộc mới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Giữa nông dân, nô lệ với chủ đồn điền và giữa quý tộc mới tư sả</w:t>
      </w:r>
    </w:p>
    <w:p w:rsidR="00331D21" w:rsidRPr="004C6887" w:rsidRDefault="00331D21" w:rsidP="007F7C79">
      <w:pPr>
        <w:spacing w:after="0" w:line="240" w:lineRule="auto"/>
        <w:rPr>
          <w:rFonts w:ascii="Times New Roman" w:eastAsia="Times New Roman" w:hAnsi="Times New Roman" w:cs="Times New Roman"/>
          <w:sz w:val="28"/>
          <w:szCs w:val="28"/>
        </w:rPr>
      </w:pPr>
      <w:hyperlink r:id="rId10" w:tooltip="Xem chi tiết câu hỏi" w:history="1">
        <w:r w:rsidR="00FE5490" w:rsidRPr="004C6887">
          <w:rPr>
            <w:rFonts w:ascii="Times New Roman" w:eastAsia="Times New Roman" w:hAnsi="Times New Roman" w:cs="Times New Roman"/>
            <w:color w:val="FF914D"/>
            <w:sz w:val="28"/>
            <w:szCs w:val="28"/>
          </w:rPr>
          <w:t>Câu 6</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Trong xã hội nước Anh trước cách mạng, mâu thuẫn cơ bản nào mới xã hội</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Giữa tư sản và quý tộc mới với chế độ quân chủ</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Giữa nông dân với quý tộc, địa chủ</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lastRenderedPageBreak/>
        <w:t>C. Giữa vô sản với tư sản, quý tộc mới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Giữa quý tộc mới với tư sản</w:t>
      </w:r>
    </w:p>
    <w:p w:rsidR="00331D21" w:rsidRPr="004C6887" w:rsidRDefault="00331D21" w:rsidP="007F7C79">
      <w:pPr>
        <w:spacing w:after="0" w:line="240" w:lineRule="auto"/>
        <w:rPr>
          <w:rFonts w:ascii="Times New Roman" w:eastAsia="Times New Roman" w:hAnsi="Times New Roman" w:cs="Times New Roman"/>
          <w:sz w:val="28"/>
          <w:szCs w:val="28"/>
        </w:rPr>
      </w:pPr>
      <w:hyperlink r:id="rId11" w:tooltip="Xem chi tiết câu hỏi" w:history="1">
        <w:r w:rsidR="00FE5490" w:rsidRPr="004C6887">
          <w:rPr>
            <w:rFonts w:ascii="Times New Roman" w:eastAsia="Times New Roman" w:hAnsi="Times New Roman" w:cs="Times New Roman"/>
            <w:color w:val="FF914D"/>
            <w:sz w:val="28"/>
            <w:szCs w:val="28"/>
          </w:rPr>
          <w:t>Câu 7</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Tháng 4 - 1640, vua Sáclơ I đã buộc phải triệu tập Quốc hội để</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Thông qua việc tăng thuế để có tiền chi cho việc đàn áp các cuộc nổi dậy</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Thông qua những chính sách cải cách</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Thông qua những chính sách cải cách mới về chính trị quân sự</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Phê chuẩn nội các mới</w:t>
      </w:r>
    </w:p>
    <w:p w:rsidR="00331D21" w:rsidRPr="004C6887" w:rsidRDefault="00331D21" w:rsidP="007F7C79">
      <w:pPr>
        <w:spacing w:after="0" w:line="240" w:lineRule="auto"/>
        <w:rPr>
          <w:rFonts w:ascii="Times New Roman" w:eastAsia="Times New Roman" w:hAnsi="Times New Roman" w:cs="Times New Roman"/>
          <w:sz w:val="28"/>
          <w:szCs w:val="28"/>
        </w:rPr>
      </w:pPr>
      <w:hyperlink r:id="rId12" w:tooltip="Xem chi tiết câu hỏi" w:history="1">
        <w:r w:rsidR="00FE5490" w:rsidRPr="004C6887">
          <w:rPr>
            <w:rFonts w:ascii="Times New Roman" w:eastAsia="Times New Roman" w:hAnsi="Times New Roman" w:cs="Times New Roman"/>
            <w:color w:val="FF914D"/>
            <w:sz w:val="28"/>
            <w:szCs w:val="28"/>
          </w:rPr>
          <w:t>Câu 8</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Nguyên nhân trực tiếp dẫn đến bùng nổ cuộc cách mạng ở Anh là</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Những mâu thuẫn trong xã hội Anh không thể điều hòa được nữa</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Nhà vua Anh dùng vũ lực đàn áp Quốc hội khi yêu cầu về tài chính không được thông qua</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Quân đội đứng về phía Quốc hội chống lại nhà vua</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Nhân dân đứng về phía Quốc hội phản đối nhà vua quyết liệt</w:t>
      </w:r>
    </w:p>
    <w:p w:rsidR="00331D21" w:rsidRPr="004C6887" w:rsidRDefault="00331D21" w:rsidP="007F7C79">
      <w:pPr>
        <w:spacing w:after="0" w:line="240" w:lineRule="auto"/>
        <w:rPr>
          <w:rFonts w:ascii="Times New Roman" w:eastAsia="Times New Roman" w:hAnsi="Times New Roman" w:cs="Times New Roman"/>
          <w:sz w:val="28"/>
          <w:szCs w:val="28"/>
        </w:rPr>
      </w:pPr>
      <w:hyperlink r:id="rId13" w:tooltip="Xem chi tiết câu hỏi" w:history="1">
        <w:r w:rsidR="00FE5490" w:rsidRPr="004C6887">
          <w:rPr>
            <w:rFonts w:ascii="Times New Roman" w:eastAsia="Times New Roman" w:hAnsi="Times New Roman" w:cs="Times New Roman"/>
            <w:color w:val="FF914D"/>
            <w:sz w:val="28"/>
            <w:szCs w:val="28"/>
          </w:rPr>
          <w:t>Câu 9</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Nhà vua Anh đã dựa vào lực lượng nào để chống lại Quốc hội?</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Quý tộc phong kiến và Giáo hội Anh</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Nông dân và công nhân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Quý tộc mới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Giáo hội Anh</w:t>
      </w:r>
    </w:p>
    <w:p w:rsidR="00331D21" w:rsidRPr="004C6887" w:rsidRDefault="00331D21" w:rsidP="007F7C79">
      <w:pPr>
        <w:spacing w:after="0" w:line="240" w:lineRule="auto"/>
        <w:rPr>
          <w:rFonts w:ascii="Times New Roman" w:eastAsia="Times New Roman" w:hAnsi="Times New Roman" w:cs="Times New Roman"/>
          <w:sz w:val="28"/>
          <w:szCs w:val="28"/>
        </w:rPr>
      </w:pPr>
      <w:hyperlink r:id="rId14" w:tooltip="Xem chi tiết câu hỏi" w:history="1">
        <w:r w:rsidR="00FE5490" w:rsidRPr="004C6887">
          <w:rPr>
            <w:rFonts w:ascii="Times New Roman" w:eastAsia="Times New Roman" w:hAnsi="Times New Roman" w:cs="Times New Roman"/>
            <w:color w:val="FF914D"/>
            <w:sz w:val="28"/>
            <w:szCs w:val="28"/>
          </w:rPr>
          <w:t>Câu 10</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Sự kiện nào đánh dấu cách mạng tư sản Anh bùng nổ?</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Nông dân tấn công nơi ở của vua Sáclơ 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Quốc hội tuyên chiến với nhà vua</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Quốc hội tuyên chiến với nhà vua và Giáo hội Anh</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Nhà vua tuyên chiến với Quốc hội</w:t>
      </w:r>
    </w:p>
    <w:p w:rsidR="00331D21" w:rsidRPr="004C6887" w:rsidRDefault="00331D21" w:rsidP="007F7C79">
      <w:pPr>
        <w:spacing w:after="0" w:line="240" w:lineRule="auto"/>
        <w:rPr>
          <w:rFonts w:ascii="Times New Roman" w:eastAsia="Times New Roman" w:hAnsi="Times New Roman" w:cs="Times New Roman"/>
          <w:sz w:val="28"/>
          <w:szCs w:val="28"/>
        </w:rPr>
      </w:pPr>
      <w:hyperlink r:id="rId15" w:tooltip="Xem chi tiết câu hỏi" w:history="1">
        <w:r w:rsidR="00FE5490" w:rsidRPr="004C6887">
          <w:rPr>
            <w:rFonts w:ascii="Times New Roman" w:eastAsia="Times New Roman" w:hAnsi="Times New Roman" w:cs="Times New Roman"/>
            <w:color w:val="FF914D"/>
            <w:sz w:val="28"/>
            <w:szCs w:val="28"/>
          </w:rPr>
          <w:t>Câu 11</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Vua Sáclơ I bị xử tử là do</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Ý muốn của giai cấp tư sản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Nguyện vọng của đông đảo quần chúng nhân dân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Quyết định của những người đứng đầu Quốc hội</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Theo quy định của Hiến pháp nước Anh vì nhà vua phạm tội phản quốc</w:t>
      </w:r>
    </w:p>
    <w:p w:rsidR="00331D21" w:rsidRPr="004C6887" w:rsidRDefault="00331D21" w:rsidP="007F7C79">
      <w:pPr>
        <w:spacing w:after="0" w:line="240" w:lineRule="auto"/>
        <w:rPr>
          <w:rFonts w:ascii="Times New Roman" w:eastAsia="Times New Roman" w:hAnsi="Times New Roman" w:cs="Times New Roman"/>
          <w:sz w:val="28"/>
          <w:szCs w:val="28"/>
        </w:rPr>
      </w:pPr>
      <w:hyperlink r:id="rId16" w:tooltip="Xem chi tiết câu hỏi" w:history="1">
        <w:r w:rsidR="00FE5490" w:rsidRPr="004C6887">
          <w:rPr>
            <w:rFonts w:ascii="Times New Roman" w:eastAsia="Times New Roman" w:hAnsi="Times New Roman" w:cs="Times New Roman"/>
            <w:color w:val="FF914D"/>
            <w:sz w:val="28"/>
            <w:szCs w:val="28"/>
          </w:rPr>
          <w:t>Câu 12</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Năm 1649, cách mạng tư sản Anh đạt đến đỉnh cao vì</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Đã hoàn thành xuất sắc nhiệm vụ của mình là lật đổ giai cấp tư sản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Vua Sáclơ I bị xử tử, chế độ cộng hòa được thiết lập</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Ngay sau khi cuộc nội chiến kết thúc, chế độ độc tài được thiết lập</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Cách mạng đã thiết lập được chế độ quân chủ lập hiến - một chế độ phù hợp với tình hình nước Anh lúc đó</w:t>
      </w:r>
    </w:p>
    <w:p w:rsidR="00331D21" w:rsidRPr="004C6887" w:rsidRDefault="00331D21" w:rsidP="007F7C79">
      <w:pPr>
        <w:spacing w:after="0" w:line="240" w:lineRule="auto"/>
        <w:rPr>
          <w:rFonts w:ascii="Times New Roman" w:eastAsia="Times New Roman" w:hAnsi="Times New Roman" w:cs="Times New Roman"/>
          <w:sz w:val="28"/>
          <w:szCs w:val="28"/>
        </w:rPr>
      </w:pPr>
      <w:hyperlink r:id="rId17" w:tooltip="Xem chi tiết câu hỏi" w:history="1">
        <w:r w:rsidR="00FE5490" w:rsidRPr="004C6887">
          <w:rPr>
            <w:rFonts w:ascii="Times New Roman" w:eastAsia="Times New Roman" w:hAnsi="Times New Roman" w:cs="Times New Roman"/>
            <w:color w:val="FF914D"/>
            <w:sz w:val="28"/>
            <w:szCs w:val="28"/>
          </w:rPr>
          <w:t>Câu 13.</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Vì sao chế độ quân chủ lập hiến ở Anh được thiết lập</w:t>
        </w:r>
      </w:hyperlink>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Đó là một thế chế phù hợp nhất cho sự phát triển của nước Anh</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Xét về bản chất, quý tộc mới vẫn có quan hệ với chế độ phong kiến</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Là sự thỏa hiệp của quý tộc mới và tư sản Anh với lực lượng phong kiến cũ để duy trì quyền lực</w:t>
      </w:r>
    </w:p>
    <w:p w:rsidR="00331D21" w:rsidRPr="004C6887" w:rsidRDefault="00331D2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Quần chúng bất mãn với chế độ cộng hòa vì đã không đem lại quyền lợi cho họ</w:t>
      </w:r>
    </w:p>
    <w:p w:rsidR="00FF1191" w:rsidRPr="004C6887" w:rsidRDefault="00FF1191" w:rsidP="007F7C79">
      <w:pPr>
        <w:spacing w:after="0" w:line="240" w:lineRule="auto"/>
        <w:rPr>
          <w:rFonts w:ascii="Times New Roman" w:eastAsia="Times New Roman" w:hAnsi="Times New Roman" w:cs="Times New Roman"/>
          <w:sz w:val="28"/>
          <w:szCs w:val="28"/>
        </w:rPr>
      </w:pPr>
      <w:hyperlink r:id="rId18" w:tooltip="Xem chi tiết câu hỏi" w:history="1">
        <w:r w:rsidR="00FE5490" w:rsidRPr="004C6887">
          <w:rPr>
            <w:rFonts w:ascii="Times New Roman" w:eastAsia="Times New Roman" w:hAnsi="Times New Roman" w:cs="Times New Roman"/>
            <w:color w:val="FF914D"/>
            <w:sz w:val="28"/>
            <w:szCs w:val="28"/>
          </w:rPr>
          <w:t>Câu 14</w:t>
        </w:r>
        <w:r w:rsidRPr="004C6887">
          <w:rPr>
            <w:rFonts w:ascii="Times New Roman" w:eastAsia="Times New Roman" w:hAnsi="Times New Roman" w:cs="Times New Roman"/>
            <w:color w:val="FF914D"/>
            <w:sz w:val="28"/>
            <w:szCs w:val="28"/>
          </w:rPr>
          <w:t>. </w:t>
        </w:r>
        <w:r w:rsidRPr="004C6887">
          <w:rPr>
            <w:rFonts w:ascii="Times New Roman" w:eastAsia="Times New Roman" w:hAnsi="Times New Roman" w:cs="Times New Roman"/>
            <w:b/>
            <w:bCs/>
            <w:color w:val="010082"/>
            <w:sz w:val="28"/>
            <w:szCs w:val="28"/>
          </w:rPr>
          <w:t>Ý không phản ánh đúng ý nghĩa của cách mạng tư sản Anh thế kỉ XVII là</w:t>
        </w:r>
      </w:hyperlink>
    </w:p>
    <w:p w:rsidR="00FF1191" w:rsidRPr="004C6887" w:rsidRDefault="00FF119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A. Lật đổ chế độ phong kiến</w:t>
      </w:r>
    </w:p>
    <w:p w:rsidR="00FF1191" w:rsidRPr="004C6887" w:rsidRDefault="00FF119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B. Mở đường cho chủ nghĩa tư bản phát triển mạnh mẽ hơn</w:t>
      </w:r>
    </w:p>
    <w:p w:rsidR="00FF1191" w:rsidRPr="004C6887" w:rsidRDefault="00FF119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C. Có ý nghĩa trọng đại trong thời kì quá độ từ chế độ phong kiến sang chế độ tư bản</w:t>
      </w:r>
    </w:p>
    <w:p w:rsidR="00FF1191" w:rsidRPr="004C6887" w:rsidRDefault="00FF1191" w:rsidP="007F7C79">
      <w:pPr>
        <w:spacing w:after="0" w:line="240" w:lineRule="auto"/>
        <w:jc w:val="both"/>
        <w:rPr>
          <w:rFonts w:ascii="Times New Roman" w:eastAsia="Times New Roman" w:hAnsi="Times New Roman" w:cs="Times New Roman"/>
          <w:color w:val="444444"/>
          <w:sz w:val="28"/>
          <w:szCs w:val="28"/>
        </w:rPr>
      </w:pPr>
      <w:r w:rsidRPr="004C6887">
        <w:rPr>
          <w:rFonts w:ascii="Times New Roman" w:eastAsia="Times New Roman" w:hAnsi="Times New Roman" w:cs="Times New Roman"/>
          <w:color w:val="444444"/>
          <w:sz w:val="28"/>
          <w:szCs w:val="28"/>
        </w:rPr>
        <w:t>D. Được ví như “cái chổi khổng lồ quét sạch mọi rác rưởi của chế độ phong kiến</w:t>
      </w:r>
    </w:p>
    <w:p w:rsidR="00FF1191" w:rsidRPr="004C6887" w:rsidRDefault="00FF1191" w:rsidP="007F7C79">
      <w:pPr>
        <w:shd w:val="clear" w:color="auto" w:fill="FFFFFF"/>
        <w:spacing w:after="0" w:line="240" w:lineRule="auto"/>
        <w:rPr>
          <w:rFonts w:ascii="Times New Roman" w:eastAsia="Times New Roman" w:hAnsi="Times New Roman" w:cs="Times New Roman"/>
          <w:b/>
          <w:color w:val="000000"/>
          <w:sz w:val="28"/>
          <w:szCs w:val="28"/>
          <w:bdr w:val="none" w:sz="0" w:space="0" w:color="auto" w:frame="1"/>
        </w:rPr>
      </w:pPr>
      <w:r w:rsidRPr="004C6887">
        <w:rPr>
          <w:rFonts w:ascii="Times New Roman" w:eastAsia="Times New Roman" w:hAnsi="Times New Roman" w:cs="Times New Roman"/>
          <w:b/>
          <w:color w:val="000000"/>
          <w:sz w:val="28"/>
          <w:szCs w:val="28"/>
          <w:bdr w:val="none" w:sz="0" w:space="0" w:color="auto" w:frame="1"/>
        </w:rPr>
        <w:t>Bài 30</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Câu 1Trước khi người Anh di cư đến vùng Bắc Mĩ, đây là vùng đất</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Của thổ dân da đỏ</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Có người da đen cư trú</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Có những tộc người da trắng cư trú</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 </w:t>
      </w:r>
      <w:r w:rsidRPr="004C6887">
        <w:rPr>
          <w:rFonts w:ascii="Times New Roman" w:eastAsia="Times New Roman" w:hAnsi="Times New Roman" w:cs="Times New Roman"/>
          <w:color w:val="000000"/>
          <w:sz w:val="28"/>
          <w:szCs w:val="28"/>
          <w:bdr w:val="none" w:sz="0" w:space="0" w:color="auto" w:frame="1"/>
        </w:rPr>
        <w:t>T</w:t>
      </w:r>
      <w:r w:rsidRPr="004C6887">
        <w:rPr>
          <w:rFonts w:ascii="Times New Roman" w:eastAsia="Times New Roman" w:hAnsi="Times New Roman" w:cs="Times New Roman"/>
          <w:sz w:val="28"/>
          <w:szCs w:val="28"/>
        </w:rPr>
        <w:t>hực dân Anh thiết lập 13 thuộc địa ở Bắc Mĩ thuộc kv nào?</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Ven bờ Đại Tây Dương</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Ven bờ Thái Bình Dương</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Ven bờ Bắc Băng Dương</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3.</w:t>
      </w:r>
      <w:r w:rsidRPr="004C6887">
        <w:rPr>
          <w:rFonts w:ascii="Times New Roman" w:eastAsia="Times New Roman" w:hAnsi="Times New Roman" w:cs="Times New Roman"/>
          <w:color w:val="000000"/>
          <w:sz w:val="28"/>
          <w:szCs w:val="28"/>
          <w:bdr w:val="none" w:sz="0" w:space="0" w:color="auto" w:frame="1"/>
        </w:rPr>
        <w:t> Đến thời điểm nào thực dân Anh thiết lập được 13 thuộc địa ở Bắc Mĩ?</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Cuối thế kỉ XVII</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Đầu thế kỉ XVIII</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Nửa đầu thế kỉ XVIII</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Cuối thế kỉ XVIII</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4.</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Đặc điểm kinh tế của 13 thuộc địa Anh ở Bắc Mĩ nửa đầu thế kỉ XVIII là</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Miền Nam phát triển kinh tế công nghiệp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Miền Bắc phát triển kinh tế thương nghiệp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Miền Nam phát triển kinh tế đồn điền, miền Bắc phát triển kinh tế công thương nghiệp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Cả hai miền Bắc – Nam đều có các đồn điền, trang tr</w:t>
      </w:r>
      <w:r w:rsidR="007F7C79">
        <w:rPr>
          <w:rFonts w:ascii="Times New Roman" w:eastAsia="Times New Roman" w:hAnsi="Times New Roman" w:cs="Times New Roman"/>
          <w:sz w:val="28"/>
          <w:szCs w:val="28"/>
        </w:rPr>
        <w:t>ại lớn</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5. </w:t>
      </w:r>
      <w:r w:rsidRPr="004C6887">
        <w:rPr>
          <w:rFonts w:ascii="Times New Roman" w:eastAsia="Times New Roman" w:hAnsi="Times New Roman" w:cs="Times New Roman"/>
          <w:color w:val="000000"/>
          <w:sz w:val="28"/>
          <w:szCs w:val="28"/>
          <w:bdr w:val="none" w:sz="0" w:space="0" w:color="auto" w:frame="1"/>
        </w:rPr>
        <w:t>Yếu tố nào là cơ bản tạo nên sự hình thành một dân tộc mới trên địa bàn 13 thuộc địa Anh ở Bắc Mĩ?</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Sự phân công sản xuất: miền Nam phát triển kinh tế đồn điền, miền Bắc phát triển kinh tế công nghiệp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Cư dân 13 thuộc địa đều là người Anh di cư sang</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Thị trường thống nhất dần dần hình thành, tiếng Anh trở thành ngôn ngữ chính ở 13 thuộc địa Bắc Mĩ</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Cư dân thuộc địa đều có mâu thuẫn với chính quyền thực dân Anh</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6.</w:t>
      </w:r>
      <w:r w:rsidRPr="004C6887">
        <w:rPr>
          <w:rFonts w:ascii="Times New Roman" w:eastAsia="Times New Roman" w:hAnsi="Times New Roman" w:cs="Times New Roman"/>
          <w:b/>
          <w:bCs/>
          <w:color w:val="008000"/>
          <w:sz w:val="28"/>
          <w:szCs w:val="28"/>
          <w:bdr w:val="none" w:sz="0" w:space="0" w:color="auto" w:frame="1"/>
        </w:rPr>
        <w:t> </w:t>
      </w:r>
      <w:r w:rsidRPr="004C6887">
        <w:rPr>
          <w:rFonts w:ascii="Times New Roman" w:eastAsia="Times New Roman" w:hAnsi="Times New Roman" w:cs="Times New Roman"/>
          <w:sz w:val="28"/>
          <w:szCs w:val="28"/>
        </w:rPr>
        <w:t>Tại sao thực dân Anh ra sức kìm hãm sự phát triển kinh tế ở 13 thuộc địa Bắc Mĩ?</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Nền kinh tế 13 thuộc địa đang thoát dần khỏi sự kiểm soát của nước Anh</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Nền kinh tế 13 thuộc địa phát triển một cách tự phát</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Tạo ra phát triển cân đối giữa hai miền Nam và Bắc của 13 thuộc địa</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Nền kinh tế 13 thuộc địa trở thành đối thủ cạnh tranh với chính quốc</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lastRenderedPageBreak/>
        <w:t>Câu 7.</w:t>
      </w:r>
      <w:r w:rsidRPr="004C6887">
        <w:rPr>
          <w:rFonts w:ascii="Times New Roman" w:eastAsia="Times New Roman" w:hAnsi="Times New Roman" w:cs="Times New Roman"/>
          <w:color w:val="000000"/>
          <w:sz w:val="28"/>
          <w:szCs w:val="28"/>
          <w:bdr w:val="none" w:sz="0" w:space="0" w:color="auto" w:frame="1"/>
        </w:rPr>
        <w:t> Ý không phản ánh đúng chính sách của chính phủ Anh đối với 13 thuộc địa</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Cấm 13 thuộc địa sản xuất nhiều mặt hàng công nghiệp, cấm mở doanh nghiệp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Cấm đưa hàng hóa từ Anh sang thuộc địa</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Ban hành chế độ thuế khóa nặng nề</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Cấm không được khai khẩn những vùng đất ở miền Tây</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8.</w:t>
      </w:r>
      <w:r w:rsidRPr="004C6887">
        <w:rPr>
          <w:rFonts w:ascii="Times New Roman" w:eastAsia="Times New Roman" w:hAnsi="Times New Roman" w:cs="Times New Roman"/>
          <w:color w:val="000000"/>
          <w:sz w:val="28"/>
          <w:szCs w:val="28"/>
          <w:bdr w:val="none" w:sz="0" w:space="0" w:color="auto" w:frame="1"/>
        </w:rPr>
        <w:t> Nguyên nhân sâu xa dẫn đến sự bùng nổ cuộc Chiến tranh giành độc lập của 13 thuộc địa</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13 thuộc địa bị cấm phát triển sản xuất</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13 thuộc địa bị cấm không được buôn bán với nước ngoài</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13 thuộc địa bị cấm không được khai hoang những vùng đất ở miền Tây</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Mâu thuẫn giữa nhân dân 13 thuộc địa với chính phủ Anh ngày càng sâu sắc</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9.</w:t>
      </w:r>
      <w:r w:rsidRPr="004C6887">
        <w:rPr>
          <w:rFonts w:ascii="Times New Roman" w:eastAsia="Times New Roman" w:hAnsi="Times New Roman" w:cs="Times New Roman"/>
          <w:color w:val="000000"/>
          <w:sz w:val="28"/>
          <w:szCs w:val="28"/>
          <w:bdr w:val="none" w:sz="0" w:space="0" w:color="auto" w:frame="1"/>
        </w:rPr>
        <w:t> Nguyên nhân trực tiếp dẫn đến sự bùng nổ cuộc Chiến tranh giành độc lập của 13 thuộc địa Anh ở Bắc Mĩ</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Thực dân Anh đặt ra thuế chè</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Đại hội lục địa lần thứ nhất được tổ chức</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Đại hội lục địa lần thứ hai thông qua Tuyên ngôn Độc lập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Nhân dân cảng Bôxtơn tấn công ba tàu chở chè của Anh, chính phủ Anh phong tỏa cảng và điều quân chiếm đóng</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10.</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Tháng 7 – 1776, diễn ra sự kiện lịch sử trọng đại nào ở 13 thuộc địa?</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Đại hội lục địa lần thứ nhất được tổ chức</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Đại hội lục địa lần thứ hai được tổ chức</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Các đại biểu của 13 thuộc địa thông qua Tuyên ngôn độc lập</w:t>
      </w:r>
    </w:p>
    <w:p w:rsidR="00FF1191" w:rsidRPr="004C6887" w:rsidRDefault="00FF1191" w:rsidP="007F7C79">
      <w:pPr>
        <w:shd w:val="clear" w:color="auto" w:fill="FFFFFF"/>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Nghĩa quân giành thắng lợi lớn tại Xaratôga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11. </w:t>
      </w:r>
      <w:r w:rsidRPr="004C6887">
        <w:rPr>
          <w:rFonts w:ascii="Times New Roman" w:eastAsia="Times New Roman" w:hAnsi="Times New Roman" w:cs="Times New Roman"/>
          <w:color w:val="000000"/>
          <w:sz w:val="28"/>
          <w:szCs w:val="28"/>
          <w:bdr w:val="none" w:sz="0" w:space="0" w:color="auto" w:frame="1"/>
        </w:rPr>
        <w:t>Ngày 4 – 7 – 1776 trở thành ngày Quốc khánh của nước Mĩ vì</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Là bùng nổ cuộc Chiến tranh giành độc lập của 13 thuộc địa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Đại hội lục địa thông qua Tuyên ngôn độc lập, thành lập Hợp chủng quốc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Là ngày cuộc Chiến tranh giành độc lập của 13 thuộc địa giành thắng lợi</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Là ngày thực dân Anh công nhận độc lập ở 13 thuộc địa Bắc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12.</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Hãy ghép mốc thời gian ở cột bên trái với nội dung sự kiện ở cột bên phải cho phù hợp</w:t>
      </w:r>
    </w:p>
    <w:tbl>
      <w:tblPr>
        <w:tblW w:w="10410" w:type="dxa"/>
        <w:tblCellMar>
          <w:left w:w="0" w:type="dxa"/>
          <w:right w:w="0" w:type="dxa"/>
        </w:tblCellMar>
        <w:tblLook w:val="04A0" w:firstRow="1" w:lastRow="0" w:firstColumn="1" w:lastColumn="0" w:noHBand="0" w:noVBand="1"/>
      </w:tblPr>
      <w:tblGrid>
        <w:gridCol w:w="2307"/>
        <w:gridCol w:w="8103"/>
      </w:tblGrid>
      <w:tr w:rsidR="00FF1191" w:rsidRPr="004C6887" w:rsidTr="00FF1191">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F1191" w:rsidRPr="004C6887" w:rsidRDefault="00FF1191" w:rsidP="007F7C79">
            <w:pPr>
              <w:spacing w:after="0" w:line="240" w:lineRule="auto"/>
              <w:jc w:val="center"/>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Thời gian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F1191" w:rsidRPr="004C6887" w:rsidRDefault="00FF1191" w:rsidP="007F7C79">
            <w:pPr>
              <w:spacing w:after="0" w:line="240" w:lineRule="auto"/>
              <w:jc w:val="center"/>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Nội dung sự kiện</w:t>
            </w:r>
          </w:p>
        </w:tc>
      </w:tr>
      <w:tr w:rsidR="00FF1191" w:rsidRPr="004C6887" w:rsidTr="00FF1191">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1. Tháng 4 -1775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2. Ngày 4 – 7 – 1776</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3. Tháng 10 -1777</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4. Năm 1781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Nghĩa quân thắng trận quyết định, toàn bộ quân Anh đầu hàng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Thông qua bản Tuyên ngôn độc lập, thành lập chủng quốc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Chiến tranh giữa các thuộc địa với chính quốc bùng nổ</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Nghĩa quân thắng lớn ở Xaratôga, tạo nên bước ngoặt của cuộc chiến tranh.</w:t>
            </w:r>
          </w:p>
        </w:tc>
      </w:tr>
    </w:tbl>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1 – c, 2 – b, 3 – a, 4 – d.</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1 – c, 2 – b, 3 – d, 4 – 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1 – a, 2 – b, 3 – c, 4 – d.</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lastRenderedPageBreak/>
        <w:t>D. 1 – b, 2 – c, 3 – a, 4 – d.</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13. </w:t>
      </w:r>
      <w:r w:rsidRPr="004C6887">
        <w:rPr>
          <w:rFonts w:ascii="Times New Roman" w:eastAsia="Times New Roman" w:hAnsi="Times New Roman" w:cs="Times New Roman"/>
          <w:color w:val="000000"/>
          <w:sz w:val="28"/>
          <w:szCs w:val="28"/>
          <w:bdr w:val="none" w:sz="0" w:space="0" w:color="auto" w:frame="1"/>
        </w:rPr>
        <w:t>Hãy sắp xếp các sự kiện sau theo trình tự thời gian về cuộc Chiến tranh giành độc lập của 13 thuộc địa Anh ở Bắc Mĩ: 1. Thông qua bản Tuyên ngôn độc lập, thành lập Hợp chủng quốc Mĩ; 2. Sự kiện “chè Bôxtơn”; 3. Chiến tranh kết thúc; 4. Hiến pháp nước Mĩ được thông qua; 5. Hòa ước Vécxai được kí kết, Anh chính thức công nhận nền độc lập của 13 thuộc địa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2, 1, 3, 5, 4</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2, 4, 3, 1, 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1, 3, 2, 4, 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2, 3, 1, 4, 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14.</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Tổng thống đầu tiên của Hợp chủng quốc Mĩ là</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xml:space="preserve">A. </w:t>
      </w:r>
      <w:proofErr w:type="gramStart"/>
      <w:r w:rsidRPr="004C6887">
        <w:rPr>
          <w:rFonts w:ascii="Times New Roman" w:eastAsia="Times New Roman" w:hAnsi="Times New Roman" w:cs="Times New Roman"/>
          <w:sz w:val="28"/>
          <w:szCs w:val="28"/>
        </w:rPr>
        <w:t>G.Oasinhtơn</w:t>
      </w:r>
      <w:proofErr w:type="gramEnd"/>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xml:space="preserve">B. </w:t>
      </w:r>
      <w:proofErr w:type="gramStart"/>
      <w:r w:rsidRPr="004C6887">
        <w:rPr>
          <w:rFonts w:ascii="Times New Roman" w:eastAsia="Times New Roman" w:hAnsi="Times New Roman" w:cs="Times New Roman"/>
          <w:sz w:val="28"/>
          <w:szCs w:val="28"/>
        </w:rPr>
        <w:t>A.Lincôn</w:t>
      </w:r>
      <w:proofErr w:type="gramEnd"/>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xml:space="preserve">C. </w:t>
      </w:r>
      <w:proofErr w:type="gramStart"/>
      <w:r w:rsidRPr="004C6887">
        <w:rPr>
          <w:rFonts w:ascii="Times New Roman" w:eastAsia="Times New Roman" w:hAnsi="Times New Roman" w:cs="Times New Roman"/>
          <w:sz w:val="28"/>
          <w:szCs w:val="28"/>
        </w:rPr>
        <w:t>B.Phranklin</w:t>
      </w:r>
      <w:proofErr w:type="gramEnd"/>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xml:space="preserve">D. </w:t>
      </w:r>
      <w:proofErr w:type="gramStart"/>
      <w:r w:rsidRPr="004C6887">
        <w:rPr>
          <w:rFonts w:ascii="Times New Roman" w:eastAsia="Times New Roman" w:hAnsi="Times New Roman" w:cs="Times New Roman"/>
          <w:sz w:val="28"/>
          <w:szCs w:val="28"/>
        </w:rPr>
        <w:t>T.Giépphécxơn</w:t>
      </w:r>
      <w:proofErr w:type="gramEnd"/>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15.</w:t>
      </w:r>
      <w:r w:rsidRPr="004C6887">
        <w:rPr>
          <w:rFonts w:ascii="Times New Roman" w:eastAsia="Times New Roman" w:hAnsi="Times New Roman" w:cs="Times New Roman"/>
          <w:color w:val="000000"/>
          <w:sz w:val="28"/>
          <w:szCs w:val="28"/>
          <w:bdr w:val="none" w:sz="0" w:space="0" w:color="auto" w:frame="1"/>
        </w:rPr>
        <w:t> Ý nghĩa quan trọng nhất của cuộc Chiến tranh giành độc lập của 13 thuộc địa Anh ở Bắc Mĩ là gì?</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Giải phóng Bắc Mĩ khỏi sự thống trị của thực dân Anh</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Đưa đến sự ra đời một nhà nước mới ở Tây bán cầu</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Có ý nghĩa như một cuộc cách mạng tư sản, mở đường cho chủ nghĩa tư bản ở Mĩ phát triển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Thúc đẩy phong trào đấu tranh chống phong kiến ở Châu Âu và giành độc lập ở Mĩ Latinh</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16.</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Hãy lựa chọn phương án thích hợp để hoàn thiện đoạn trích sau về Tuyên ngôn độc lập (4 – 7 – 1776) của nước Mĩ: “Tất cả mọi người đều sinh ra………Tạo hóa cho họ những quyền không ai có thể xâm phạm được; trong những quyền ấy, có …</w:t>
      </w:r>
      <w:proofErr w:type="gramStart"/>
      <w:r w:rsidRPr="004C6887">
        <w:rPr>
          <w:rFonts w:ascii="Times New Roman" w:eastAsia="Times New Roman" w:hAnsi="Times New Roman" w:cs="Times New Roman"/>
          <w:sz w:val="28"/>
          <w:szCs w:val="28"/>
        </w:rPr>
        <w:t>…..</w:t>
      </w:r>
      <w:proofErr w:type="gramEnd"/>
      <w:r w:rsidRPr="004C6887">
        <w:rPr>
          <w:rFonts w:ascii="Times New Roman" w:eastAsia="Times New Roman" w:hAnsi="Times New Roman" w:cs="Times New Roman"/>
          <w:sz w:val="28"/>
          <w:szCs w:val="28"/>
        </w:rPr>
        <w:t xml:space="preserve"> và quyền mưu cầu hạnh phúc”.</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Có quyền bình đẳng……</w:t>
      </w:r>
      <w:proofErr w:type="gramStart"/>
      <w:r w:rsidRPr="004C6887">
        <w:rPr>
          <w:rFonts w:ascii="Times New Roman" w:eastAsia="Times New Roman" w:hAnsi="Times New Roman" w:cs="Times New Roman"/>
          <w:sz w:val="28"/>
          <w:szCs w:val="28"/>
        </w:rPr>
        <w:t>….quyền</w:t>
      </w:r>
      <w:proofErr w:type="gramEnd"/>
      <w:r w:rsidRPr="004C6887">
        <w:rPr>
          <w:rFonts w:ascii="Times New Roman" w:eastAsia="Times New Roman" w:hAnsi="Times New Roman" w:cs="Times New Roman"/>
          <w:sz w:val="28"/>
          <w:szCs w:val="28"/>
        </w:rPr>
        <w:t xml:space="preserve"> được sống, quyền tự do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Có quyền sống…</w:t>
      </w:r>
      <w:proofErr w:type="gramStart"/>
      <w:r w:rsidRPr="004C6887">
        <w:rPr>
          <w:rFonts w:ascii="Times New Roman" w:eastAsia="Times New Roman" w:hAnsi="Times New Roman" w:cs="Times New Roman"/>
          <w:sz w:val="28"/>
          <w:szCs w:val="28"/>
        </w:rPr>
        <w:t>….quyền</w:t>
      </w:r>
      <w:proofErr w:type="gramEnd"/>
      <w:r w:rsidRPr="004C6887">
        <w:rPr>
          <w:rFonts w:ascii="Times New Roman" w:eastAsia="Times New Roman" w:hAnsi="Times New Roman" w:cs="Times New Roman"/>
          <w:sz w:val="28"/>
          <w:szCs w:val="28"/>
        </w:rPr>
        <w:t xml:space="preserve"> được sống, quyền tự do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Có quyền bình đẳng………quyền tư hữu tài sản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Có quyền tự do………quyền sống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17.</w:t>
      </w:r>
      <w:r w:rsidRPr="004C6887">
        <w:rPr>
          <w:rFonts w:ascii="Times New Roman" w:eastAsia="Times New Roman" w:hAnsi="Times New Roman" w:cs="Times New Roman"/>
          <w:sz w:val="28"/>
          <w:szCs w:val="28"/>
        </w:rPr>
        <w:t> Luận điểm trên được vận dụng trong văn kiện nổi tiếng nào?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Tuyên ngôn Nhân quyền và Dân quyền của nước Pháp (1789)</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Tuyên ngôn của Đảng Cộng sản (1848)</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Tuyên ngôn Độc lập của nước Việt Nam Dân chủ Cộng hòa (1945)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Tuyên ngôn Độc lập của Indonesia (1945)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18.</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Không xóa bỏ chế độ nô lệ.</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Công nhân và nhân đân lao động vẫn bị bóc lột.</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 Thực chất chỉ bảo vệ quyền lợi cho người da trắng.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lastRenderedPageBreak/>
        <w:t>Đó là hạn chế của: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Nghị quyết Đại hội lục địa lần thứ hai năm 1775.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Tuyên ngôn Độc lập năm 1776.</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Hiến pháp năm 1787.</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Hoà ước Véc-xai 1783.</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19.</w:t>
      </w:r>
      <w:r w:rsidRPr="004C6887">
        <w:rPr>
          <w:rFonts w:ascii="Times New Roman" w:eastAsia="Times New Roman" w:hAnsi="Times New Roman" w:cs="Times New Roman"/>
          <w:sz w:val="28"/>
          <w:szCs w:val="28"/>
        </w:rPr>
        <w:t> Theo nguyên tắc nhân quyền, Quốc hội Mĩ nắm quyền gì?</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Hành pháp.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Lập pháp.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Tư pháp.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Nắm cả ba quyền trên.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20.</w:t>
      </w:r>
      <w:r w:rsidRPr="004C6887">
        <w:rPr>
          <w:rFonts w:ascii="Times New Roman" w:eastAsia="Times New Roman" w:hAnsi="Times New Roman" w:cs="Times New Roman"/>
          <w:sz w:val="28"/>
          <w:szCs w:val="28"/>
        </w:rPr>
        <w:t> Chủ tịch Hồ Chí Minh đã dựa vào văn kiện nào của Mĩ để viết đoạn trích cho bản Tuyên ngôn Độc lập?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Hiến pháp năm 1787.</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Tuyên ngôn Độc lập năm 1776.</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Hoà ước Véc-xai L783.</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Nghị quyết Đại hội lục địa lần thứ hai năm 1775.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21.</w:t>
      </w:r>
      <w:r w:rsidRPr="004C6887">
        <w:rPr>
          <w:rFonts w:ascii="Times New Roman" w:eastAsia="Times New Roman" w:hAnsi="Times New Roman" w:cs="Times New Roman"/>
          <w:sz w:val="28"/>
          <w:szCs w:val="28"/>
        </w:rPr>
        <w:t> Tạo điều kiện cho kinh tế tư bản chủ nghĩa phát triển. Đó là một trong: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nguyên nhân bùng nổ cuộc đấu tranh giành độc lập của 13 thuộc địa Anh ở Bắc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diễn biến của cuộc đấu tranh giành độc lập của 13 thuộc địa Anh ở Bắc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mục đích của cuộc đầu tranh giành độc lập của 13 thuộc địa Anh ở Bắc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kết quả và ý nghĩa của cuộc đấu tranh giành độc lập của 13 thuộc địa Anh ở Bắc Mĩ</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22.</w:t>
      </w:r>
      <w:r w:rsidRPr="004C6887">
        <w:rPr>
          <w:rFonts w:ascii="Times New Roman" w:eastAsia="Times New Roman" w:hAnsi="Times New Roman" w:cs="Times New Roman"/>
          <w:sz w:val="28"/>
          <w:szCs w:val="28"/>
        </w:rPr>
        <w:t> Chiến tranh giữa các thuộc địa với chính quốc bùng nổ vào thời gian nào?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Tháng 4 năm 1775.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Tháng 5 năm 1775.</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Tháng 7 năm 1776.</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Tháng 7 năm 1767.</w:t>
      </w:r>
    </w:p>
    <w:p w:rsidR="00FF1191" w:rsidRPr="004C6887" w:rsidRDefault="00FF1191" w:rsidP="007F7C79">
      <w:pPr>
        <w:spacing w:after="0" w:line="240" w:lineRule="auto"/>
        <w:rPr>
          <w:rFonts w:ascii="Times New Roman" w:eastAsia="Times New Roman" w:hAnsi="Times New Roman" w:cs="Times New Roman"/>
          <w:sz w:val="28"/>
          <w:szCs w:val="28"/>
        </w:rPr>
      </w:pPr>
    </w:p>
    <w:p w:rsidR="00FF1191" w:rsidRPr="004C6887" w:rsidRDefault="004C6887" w:rsidP="007F7C79">
      <w:pPr>
        <w:shd w:val="clear" w:color="auto" w:fill="FFFFFF"/>
        <w:spacing w:after="0" w:line="240" w:lineRule="auto"/>
        <w:outlineLvl w:val="1"/>
        <w:rPr>
          <w:rFonts w:ascii="Times New Roman" w:eastAsia="Times New Roman" w:hAnsi="Times New Roman" w:cs="Times New Roman"/>
          <w:b/>
          <w:bCs/>
          <w:color w:val="003399"/>
          <w:sz w:val="28"/>
          <w:szCs w:val="28"/>
        </w:rPr>
      </w:pPr>
      <w:r w:rsidRPr="004C6887">
        <w:rPr>
          <w:rFonts w:ascii="Times New Roman" w:eastAsia="Times New Roman" w:hAnsi="Times New Roman" w:cs="Times New Roman"/>
          <w:b/>
          <w:bCs/>
          <w:color w:val="000000"/>
          <w:sz w:val="28"/>
          <w:szCs w:val="28"/>
          <w:bdr w:val="none" w:sz="0" w:space="0" w:color="auto" w:frame="1"/>
        </w:rPr>
        <w:t xml:space="preserve">Bài 31: </w:t>
      </w:r>
      <w:r w:rsidR="00FF1191" w:rsidRPr="004C6887">
        <w:rPr>
          <w:rFonts w:ascii="Times New Roman" w:eastAsia="Times New Roman" w:hAnsi="Times New Roman" w:cs="Times New Roman"/>
          <w:b/>
          <w:bCs/>
          <w:color w:val="000000"/>
          <w:sz w:val="28"/>
          <w:szCs w:val="28"/>
          <w:bdr w:val="none" w:sz="0" w:space="0" w:color="auto" w:frame="1"/>
        </w:rPr>
        <w:t>Cách mạng tư sản Pháp cuối thế kỉ XVIII</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 </w:t>
      </w:r>
      <w:r w:rsidRPr="004C6887">
        <w:rPr>
          <w:rFonts w:ascii="Times New Roman" w:eastAsia="Times New Roman" w:hAnsi="Times New Roman" w:cs="Times New Roman"/>
          <w:color w:val="000000"/>
          <w:sz w:val="28"/>
          <w:szCs w:val="28"/>
          <w:bdr w:val="none" w:sz="0" w:space="0" w:color="auto" w:frame="1"/>
        </w:rPr>
        <w:t>Cuối thế kỉ XVIII, tình hình kinh tế nước Pháp có đặc điểm gì nổi bật?</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Nông nghiệp lạc hậu, công thương nghiệp đã phát triển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Máy móc được sử dụng trong sản xuất ngày càng nhiều</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Các công ti thương mại Pháp có quan hệ buôn bán với nhiều nước</w:t>
      </w:r>
    </w:p>
    <w:p w:rsidR="00FF1191" w:rsidRPr="004C6887" w:rsidRDefault="00FF1191" w:rsidP="007F7C79">
      <w:pPr>
        <w:spacing w:after="0" w:line="240" w:lineRule="auto"/>
        <w:rPr>
          <w:rFonts w:ascii="Times New Roman" w:eastAsia="Times New Roman" w:hAnsi="Times New Roman" w:cs="Times New Roman"/>
          <w:sz w:val="28"/>
          <w:szCs w:val="28"/>
        </w:rPr>
      </w:pP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Ý nào không phản ánh đúng tình trạng của nền nông nghiệp Pháp trước cách mạng</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Chỉ còn số lượng nhỏ nông dân làm nông nghiệp</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Công cụ, kĩ thuật canh tác còn thô sơ, năng suất thu hoạch rất thấp</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Nông dân phải nộp địa tô rất nặng nề và làm mọi nghĩa vụ phong kiến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lastRenderedPageBreak/>
        <w:t>D. Nạn đói xảy ra thường xuyên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3.</w:t>
      </w:r>
      <w:r w:rsidRPr="004C6887">
        <w:rPr>
          <w:rFonts w:ascii="Times New Roman" w:eastAsia="Times New Roman" w:hAnsi="Times New Roman" w:cs="Times New Roman"/>
          <w:color w:val="000000"/>
          <w:sz w:val="28"/>
          <w:szCs w:val="28"/>
          <w:bdr w:val="none" w:sz="0" w:space="0" w:color="auto" w:frame="1"/>
        </w:rPr>
        <w:t> Trước cách mạng, ở Pháp đã có các xí nghiệp với hàng nghìn công nhân thuộc các ngành</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Dệt, đóng tàu</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Khai khoáng, dệt</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Dệt, luyện kim, khai khoáng</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Khai thác dầu mỏ, hóa chất</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4.</w:t>
      </w:r>
      <w:r w:rsidRPr="004C6887">
        <w:rPr>
          <w:rFonts w:ascii="Times New Roman" w:eastAsia="Times New Roman" w:hAnsi="Times New Roman" w:cs="Times New Roman"/>
          <w:b/>
          <w:bCs/>
          <w:color w:val="008000"/>
          <w:sz w:val="28"/>
          <w:szCs w:val="28"/>
          <w:bdr w:val="none" w:sz="0" w:space="0" w:color="auto" w:frame="1"/>
        </w:rPr>
        <w:t> </w:t>
      </w:r>
      <w:r w:rsidRPr="004C6887">
        <w:rPr>
          <w:rFonts w:ascii="Times New Roman" w:eastAsia="Times New Roman" w:hAnsi="Times New Roman" w:cs="Times New Roman"/>
          <w:sz w:val="28"/>
          <w:szCs w:val="28"/>
        </w:rPr>
        <w:t>Ba đẳng cấp xã hội Pháp trước cách mạng gồm</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Quý tộc, tư sản và công nhân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Quý tộc, tư sản và nông dân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Quý tộc, tăng lữ và nông dân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Quý tộc, tăng lữ và đẳng cấp thứ ba</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5. </w:t>
      </w:r>
      <w:r w:rsidRPr="004C6887">
        <w:rPr>
          <w:rFonts w:ascii="Times New Roman" w:eastAsia="Times New Roman" w:hAnsi="Times New Roman" w:cs="Times New Roman"/>
          <w:color w:val="000000"/>
          <w:sz w:val="28"/>
          <w:szCs w:val="28"/>
          <w:bdr w:val="none" w:sz="0" w:space="0" w:color="auto" w:frame="1"/>
        </w:rPr>
        <w:t>Ý nào không phản ánh đúng đặc điểm của các đẳng cấp Quý tộc và tăng lữ?</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Chiếm đa số trong dân cư</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Được hưởng được mọi đặc quyền, đặc lợi không phải nộp thuế</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Giữ chức vụ cao trong chính quyền, quân đội và Giáo hội</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Muốn duy trì quyền lực cũng như củng cố chế độ phong kiến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6.</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Giai cấp có tiềm lực kinh tế nhưng không có quyền lực chính trị trong Đẳng cấp thứ ba là</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Tư sản và tiểu tư sản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Thị dân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Tư sản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Nông dân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7.</w:t>
      </w:r>
      <w:r w:rsidRPr="004C6887">
        <w:rPr>
          <w:rFonts w:ascii="Times New Roman" w:eastAsia="Times New Roman" w:hAnsi="Times New Roman" w:cs="Times New Roman"/>
          <w:color w:val="000000"/>
          <w:sz w:val="28"/>
          <w:szCs w:val="28"/>
          <w:bdr w:val="none" w:sz="0" w:space="0" w:color="auto" w:frame="1"/>
        </w:rPr>
        <w:t> Mâu thuẫn cơ bản trong xã hội Pháp trước cách mạng là</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Mâu thuẫn giữa tư sản với quý tộc phong kiến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Mâu thuẫn giữa Đẳng cấp thứ ba với Tăng lữ và Quý tộc</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Mâu thuẫn giữa các lực lượng tiến bộ trong xã hội với chế độ phong kiến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Mâu thuẫn giữa nông dân với quý tộc, tăng lữ</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8.</w:t>
      </w:r>
      <w:r w:rsidRPr="004C6887">
        <w:rPr>
          <w:rFonts w:ascii="Times New Roman" w:eastAsia="Times New Roman" w:hAnsi="Times New Roman" w:cs="Times New Roman"/>
          <w:b/>
          <w:bCs/>
          <w:color w:val="008000"/>
          <w:sz w:val="28"/>
          <w:szCs w:val="28"/>
          <w:bdr w:val="none" w:sz="0" w:space="0" w:color="auto" w:frame="1"/>
        </w:rPr>
        <w:t> </w:t>
      </w:r>
      <w:r w:rsidRPr="004C6887">
        <w:rPr>
          <w:rFonts w:ascii="Times New Roman" w:eastAsia="Times New Roman" w:hAnsi="Times New Roman" w:cs="Times New Roman"/>
          <w:sz w:val="28"/>
          <w:szCs w:val="28"/>
        </w:rPr>
        <w:t>Các nhà tư tưởng tiêu biểu của trào lưu Triết học Ánh sáng là</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Môngtexkiơ, Ôoen và Phuriê</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Ôoen, Phuriê và Xanh Ximông</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Môngtexkiơ, Rútxô và Vônte</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Rútxô, Vônte, Xanh Ximông</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9.</w:t>
      </w:r>
      <w:r w:rsidRPr="004C6887">
        <w:rPr>
          <w:rFonts w:ascii="Times New Roman" w:eastAsia="Times New Roman" w:hAnsi="Times New Roman" w:cs="Times New Roman"/>
          <w:color w:val="000000"/>
          <w:sz w:val="28"/>
          <w:szCs w:val="28"/>
          <w:bdr w:val="none" w:sz="0" w:space="0" w:color="auto" w:frame="1"/>
        </w:rPr>
        <w:t> Vai trò của trào lưu Triết học Ánh sáng là gì?</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Tấn công vào hệ tư tưởng của chế độ phong kiến, dọn đường cho cách mạng bùng nổ</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Lên án chế độ TBCN, đưa ra lí thuyết về xây dựng nhà nước XHCN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Lên án chế độ phong kiến, cũng như những mặt trái của CNTB</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Đề cao chế độ phong kiến, lên án chế độ TBCN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10.</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Chế độ chính trị ở nước Pháp trước khi bùng nổ cách mạng là</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lastRenderedPageBreak/>
        <w:t>A. Quân chủ lập hiến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Phong kiến phân tán</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Quân chủ chuyên chế</w:t>
      </w:r>
    </w:p>
    <w:p w:rsidR="00FF1191" w:rsidRPr="004C6887" w:rsidRDefault="00FF1191" w:rsidP="007F7C79">
      <w:pPr>
        <w:shd w:val="clear" w:color="auto" w:fill="FFFFFF"/>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Tiền phong kiến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11.</w:t>
      </w:r>
      <w:r w:rsidRPr="004C6887">
        <w:rPr>
          <w:rFonts w:ascii="Times New Roman" w:eastAsia="Times New Roman" w:hAnsi="Times New Roman" w:cs="Times New Roman"/>
          <w:color w:val="000000"/>
          <w:sz w:val="28"/>
          <w:szCs w:val="28"/>
          <w:bdr w:val="none" w:sz="0" w:space="0" w:color="auto" w:frame="1"/>
        </w:rPr>
        <w:t> Nguyên nhân sâu xa dẫn tới bùng nổ Cách mạng tư sản Pháp là</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Chế độ phong kiến Pháp tồn tại lâu đời và ngày càng khủng hoảng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Mâu thuẫn trong xã hội Pháp hết sức sâu sắc, nhất là mâu thuẫn giữa Đẳng cấp thứ ba với chế độ phong kiến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Nước Anh tư sản là tấm gương cổ vũ tư sản Pháp làm cách mạng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12.</w:t>
      </w:r>
      <w:r w:rsidRPr="004C6887">
        <w:rPr>
          <w:rFonts w:ascii="Times New Roman" w:eastAsia="Times New Roman" w:hAnsi="Times New Roman" w:cs="Times New Roman"/>
          <w:sz w:val="28"/>
          <w:szCs w:val="28"/>
        </w:rPr>
        <w:t> Điểm giống nhau cơ bản của tình hình nước Anh và nước Pháp trước cách mạng tư sản là</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Xã hội đều phân chia thành các đẳng cấp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Đều có sự xâm nhập của quan hệ sản xuất tư bản chủ nghĩa vào nông nghiệp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Đều xuất hiện tầng lớp quý tộc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Vấn đề tài chính là nguyên nhân trực tiếp làm bùng nổ cách mạng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13.</w:t>
      </w:r>
      <w:r w:rsidRPr="004C6887">
        <w:rPr>
          <w:rFonts w:ascii="Times New Roman" w:eastAsia="Times New Roman" w:hAnsi="Times New Roman" w:cs="Times New Roman"/>
          <w:color w:val="000000"/>
          <w:sz w:val="28"/>
          <w:szCs w:val="28"/>
          <w:bdr w:val="none" w:sz="0" w:space="0" w:color="auto" w:frame="1"/>
        </w:rPr>
        <w:t> Hội nghị ba đẳng cấp ở Pháp được triệu tập (5 – 1789) để</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Nhà vua đề xuất vay tiền và ban hành thêm thuế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Ban bố tình trạng chiến tranh</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Thông qua Chính phủ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Thông qua Hiến pháp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14.</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Ngày 14 – 7 – 1789 đã diễn ra sự kiện gì ở Pháp?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Hiến pháp mới chính thức được ban hành</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Quần chúng Pari tấn công và chiếm ngục Baxti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Đẳng cấp thứ ba tự tuyên bố là Quốc hội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Chính phủ mới chính thức được thông qua</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15.</w:t>
      </w:r>
      <w:r w:rsidRPr="004C6887">
        <w:rPr>
          <w:rFonts w:ascii="Times New Roman" w:eastAsia="Times New Roman" w:hAnsi="Times New Roman" w:cs="Times New Roman"/>
          <w:color w:val="000000"/>
          <w:sz w:val="28"/>
          <w:szCs w:val="28"/>
          <w:bdr w:val="none" w:sz="0" w:space="0" w:color="auto" w:frame="1"/>
        </w:rPr>
        <w:t> Sự kiện ngày 14 – 7 – 1789 đã đánh dấu</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Cách mạng tư sản Pháp bùng nổ</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Nước Pháp đang đứng trước một cuộc cách mạng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Một thời kì mới mở trong lịch sử nước Pháp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Chế độ phong kiến ở Pháp sụp đổ</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16.</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Ý nào không đúng về thành phần của tầng lớp đại tư sản tài chính ở Pháp cuối thế kỉ XVIII?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Chủ ngân hàng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Chủ thuyền buôn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Tư sản công nghiệp lớn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Tư sản công thương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17.</w:t>
      </w:r>
      <w:r w:rsidRPr="004C6887">
        <w:rPr>
          <w:rFonts w:ascii="Times New Roman" w:eastAsia="Times New Roman" w:hAnsi="Times New Roman" w:cs="Times New Roman"/>
          <w:color w:val="000000"/>
          <w:sz w:val="28"/>
          <w:szCs w:val="28"/>
          <w:bdr w:val="none" w:sz="0" w:space="0" w:color="auto" w:frame="1"/>
        </w:rPr>
        <w:t> Sau sự kiện ngày 14 – 7, chính quyền ở Pháp thuộc về lực lượng nào?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Phái lập hiến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Tư sản công thương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Quý tộc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lastRenderedPageBreak/>
        <w:t>D. Tư sản và quý tộc mới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18.</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Khẩu hiệu nổi tiếng “Tự do – Bình đẳng – Bác ái” thuộc văn kiện nào?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Tuyên ngôn độc lập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Tuyên ngôn Nhân quyền và Dân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Tuyên ngôn Giải phóng nô lệ</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Tuyên ngôn Quốc tế nhân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19.</w:t>
      </w:r>
      <w:r w:rsidRPr="004C6887">
        <w:rPr>
          <w:rFonts w:ascii="Times New Roman" w:eastAsia="Times New Roman" w:hAnsi="Times New Roman" w:cs="Times New Roman"/>
          <w:color w:val="000000"/>
          <w:sz w:val="28"/>
          <w:szCs w:val="28"/>
          <w:bdr w:val="none" w:sz="0" w:space="0" w:color="auto" w:frame="1"/>
        </w:rPr>
        <w:t> Phái Lập hiến trong Cách mạng Pháp đã</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Xử tử vua Lui XVI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Đánh bại liên quân phong kiến Áo – Phổ</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Thông qua Tuyên ngôn Nhân quyền và Dân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Ban hành chế độ phổ thông đầu phiếu cho tất cả nam giới trên 21 tuổi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20.</w:t>
      </w:r>
      <w:r w:rsidRPr="004C6887">
        <w:rPr>
          <w:rFonts w:ascii="Times New Roman" w:eastAsia="Times New Roman" w:hAnsi="Times New Roman" w:cs="Times New Roman"/>
          <w:color w:val="000000"/>
          <w:sz w:val="28"/>
          <w:szCs w:val="28"/>
          <w:bdr w:val="none" w:sz="0" w:space="0" w:color="auto" w:frame="1"/>
        </w:rPr>
        <w:t> Ý</w:t>
      </w:r>
      <w:r w:rsidRPr="004C6887">
        <w:rPr>
          <w:rFonts w:ascii="Times New Roman" w:eastAsia="Times New Roman" w:hAnsi="Times New Roman" w:cs="Times New Roman"/>
          <w:sz w:val="28"/>
          <w:szCs w:val="28"/>
        </w:rPr>
        <w:t> không phản ánh đúng nội dung cơ bản của Tuyên ngôn Nhân quyền và Dân quyền là</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Đề cao vai trò của các nhà Triết học Ánh sáng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Thừa nhận quyền tự do, bình đẳng của con người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Khẳng định chủ quyền của nhân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Tuyên bố quyền sở hữu là quyền thiêng liêng, bất khả xâm phạm</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21.</w:t>
      </w:r>
      <w:r w:rsidRPr="004C6887">
        <w:rPr>
          <w:rFonts w:ascii="Times New Roman" w:eastAsia="Times New Roman" w:hAnsi="Times New Roman" w:cs="Times New Roman"/>
          <w:color w:val="000000"/>
          <w:sz w:val="28"/>
          <w:szCs w:val="28"/>
          <w:bdr w:val="none" w:sz="0" w:space="0" w:color="auto" w:frame="1"/>
        </w:rPr>
        <w:t> Tháng 10 – 1791, Hiến pháp được thông qua, xác lập quyền thống trị của giai cấp tư sản dưới hình thức</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Quân chủ lập hiến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Dân chủ</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Cộng hòa tư sản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Dân chủ tư sản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22.</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Hành động phản bội Tổ quốc của vua Lui XVI thể hiện thông qua việc</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Xúi giục bọn phản động nổi loạn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Câu kết với phong kiến nước ngoài chuẩn bị tấn công nước Pháp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Phê chuẩn Hiến pháp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23.</w:t>
      </w:r>
      <w:r w:rsidRPr="004C6887">
        <w:rPr>
          <w:rFonts w:ascii="Times New Roman" w:eastAsia="Times New Roman" w:hAnsi="Times New Roman" w:cs="Times New Roman"/>
          <w:color w:val="000000"/>
          <w:sz w:val="28"/>
          <w:szCs w:val="28"/>
          <w:bdr w:val="none" w:sz="0" w:space="0" w:color="auto" w:frame="1"/>
        </w:rPr>
        <w:t> Lực lượng lên nắm quyền lãnh đạo cách mạng kể từ sau ngày 10 – 8 – 1792 là</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Đại tư sản (phái Lập hiến)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Quý tộc tư sản hóa</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Tư sản công thương (phái Girôngđanh)</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Tư sản vừa và nhỏ (phái Girôngđanh)</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24.</w:t>
      </w:r>
      <w:r w:rsidRPr="004C6887">
        <w:rPr>
          <w:rFonts w:ascii="Times New Roman" w:eastAsia="Times New Roman" w:hAnsi="Times New Roman" w:cs="Times New Roman"/>
          <w:color w:val="000000"/>
          <w:sz w:val="28"/>
          <w:szCs w:val="28"/>
          <w:bdr w:val="none" w:sz="0" w:space="0" w:color="auto" w:frame="1"/>
        </w:rPr>
        <w:t> </w:t>
      </w:r>
      <w:r w:rsidRPr="004C6887">
        <w:rPr>
          <w:rFonts w:ascii="Times New Roman" w:eastAsia="Times New Roman" w:hAnsi="Times New Roman" w:cs="Times New Roman"/>
          <w:sz w:val="28"/>
          <w:szCs w:val="28"/>
        </w:rPr>
        <w:t>Phái Girôngđanh trong cách mạng Pháp đã</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Giải quyết được vấn đề ruộng đất cho nông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Xử tử vua Lui XVI, thiết lập chế độ cộng hòa</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Ban hành chế độ phổ thông đầu phiếu cho tất cả mọi công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Chiến thắng thù trong giặc ngoài</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25.</w:t>
      </w:r>
      <w:r w:rsidRPr="004C6887">
        <w:rPr>
          <w:rFonts w:ascii="Times New Roman" w:eastAsia="Times New Roman" w:hAnsi="Times New Roman" w:cs="Times New Roman"/>
          <w:color w:val="000000"/>
          <w:sz w:val="28"/>
          <w:szCs w:val="28"/>
          <w:bdr w:val="none" w:sz="0" w:space="0" w:color="auto" w:frame="1"/>
        </w:rPr>
        <w:t> Ngày 2 – 6 – 1793 đánh dấu sự kiện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Vua Lui XVI bị xử tử</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lastRenderedPageBreak/>
        <w:t>B. Cách mạng tư sản Pháp đã đạt tới đỉnh cao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Phái Giacôbanh lên nắm quyền lãnh đạo cách mạng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Hiến pháp mới được thông qua, tuyên bố Pháp là nước cộng hòa</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26.</w:t>
      </w:r>
      <w:r w:rsidRPr="004C6887">
        <w:rPr>
          <w:rFonts w:ascii="Times New Roman" w:eastAsia="Times New Roman" w:hAnsi="Times New Roman" w:cs="Times New Roman"/>
          <w:sz w:val="28"/>
          <w:szCs w:val="28"/>
        </w:rPr>
        <w:t> Ý nào không phải là biện pháp mà chính quyền của Rôbespie đã thực hiện để đưa nước Pháp vượt qua cơn hiểm nghèo?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Xử tử vua và hoàng hậu vì tội phản quốc</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Giải quyết vấn đề ruộng đất cho nông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Ban bố quyền dân chủ rộng rãi, xóa bỏ bất bình đẳng về đẳng cấp</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Thông qua sắc lệnh “Tổng động viên toàn quốc”</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27.</w:t>
      </w:r>
      <w:r w:rsidRPr="004C6887">
        <w:rPr>
          <w:rFonts w:ascii="Times New Roman" w:eastAsia="Times New Roman" w:hAnsi="Times New Roman" w:cs="Times New Roman"/>
          <w:color w:val="000000"/>
          <w:sz w:val="28"/>
          <w:szCs w:val="28"/>
          <w:bdr w:val="none" w:sz="0" w:space="0" w:color="auto" w:frame="1"/>
        </w:rPr>
        <w:t> Nền cộng hòa đầu tiên ở Pháp được thiết lập khi nào?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Giai cấp tư sản Pháp giành được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Phái Lập hiến ở Pháp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Phái Girôngđanh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Phái Giacôbanh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28.</w:t>
      </w:r>
      <w:r w:rsidRPr="004C6887">
        <w:rPr>
          <w:rFonts w:ascii="Times New Roman" w:eastAsia="Times New Roman" w:hAnsi="Times New Roman" w:cs="Times New Roman"/>
          <w:b/>
          <w:bCs/>
          <w:color w:val="008000"/>
          <w:sz w:val="28"/>
          <w:szCs w:val="28"/>
          <w:bdr w:val="none" w:sz="0" w:space="0" w:color="auto" w:frame="1"/>
        </w:rPr>
        <w:t> </w:t>
      </w:r>
      <w:r w:rsidRPr="004C6887">
        <w:rPr>
          <w:rFonts w:ascii="Times New Roman" w:eastAsia="Times New Roman" w:hAnsi="Times New Roman" w:cs="Times New Roman"/>
          <w:sz w:val="28"/>
          <w:szCs w:val="28"/>
        </w:rPr>
        <w:t>Cách mạng Pháp đạt tới đỉnh cao khi nào?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Giai cấp tư sản Pháp giành được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Giai đoạn phái Lập hiến ở Pháp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Giai đoạn phái Girôngđanh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Giai đoạn phái Giacôbanh nắm chính quyền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29.</w:t>
      </w:r>
      <w:r w:rsidRPr="004C6887">
        <w:rPr>
          <w:rFonts w:ascii="Times New Roman" w:eastAsia="Times New Roman" w:hAnsi="Times New Roman" w:cs="Times New Roman"/>
          <w:color w:val="000000"/>
          <w:sz w:val="28"/>
          <w:szCs w:val="28"/>
          <w:bdr w:val="none" w:sz="0" w:space="0" w:color="auto" w:frame="1"/>
        </w:rPr>
        <w:t> Động lực đưa Cách mạng Pháp phát triển tới đỉnh cao là</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A. Giai cấp tư sản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B. Quần chúng nhân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C. Phái Giacôbanh</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color w:val="000000"/>
          <w:sz w:val="28"/>
          <w:szCs w:val="28"/>
          <w:bdr w:val="none" w:sz="0" w:space="0" w:color="auto" w:frame="1"/>
        </w:rPr>
        <w:t>D. Lực lượng quân đội cách mạng</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color w:val="000000"/>
          <w:sz w:val="28"/>
          <w:szCs w:val="28"/>
          <w:bdr w:val="none" w:sz="0" w:space="0" w:color="auto" w:frame="1"/>
        </w:rPr>
        <w:t>Câu 30.</w:t>
      </w:r>
      <w:r w:rsidRPr="004C6887">
        <w:rPr>
          <w:rFonts w:ascii="Times New Roman" w:eastAsia="Times New Roman" w:hAnsi="Times New Roman" w:cs="Times New Roman"/>
          <w:color w:val="000000"/>
          <w:sz w:val="28"/>
          <w:szCs w:val="28"/>
          <w:bdr w:val="none" w:sz="0" w:space="0" w:color="auto" w:frame="1"/>
        </w:rPr>
        <w:t> Ý</w:t>
      </w:r>
      <w:r w:rsidRPr="004C6887">
        <w:rPr>
          <w:rFonts w:ascii="Times New Roman" w:eastAsia="Times New Roman" w:hAnsi="Times New Roman" w:cs="Times New Roman"/>
          <w:sz w:val="28"/>
          <w:szCs w:val="28"/>
        </w:rPr>
        <w:t> nào chưa thỏa đáng để giải thích vì sao giai đoạn phái Giacôbanh nắm chính quyền, Cách mạng Pháp đạt tới đỉnh cao?</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Giải quyết vấn đề ruộng đất cho nông dân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Xóa bỏ hoàn toàn chế độ phong kiến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Chiến thắng thù trong giặc ngoài, bảo vệ nền độc lập dân tộc</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Giải quyết triệt để những nhiệm vụ của một cách mạng tư sản</w:t>
      </w:r>
    </w:p>
    <w:p w:rsidR="00FF1191" w:rsidRPr="004C6887" w:rsidRDefault="00FF1191" w:rsidP="007F7C79">
      <w:pPr>
        <w:spacing w:after="0" w:line="240" w:lineRule="auto"/>
        <w:jc w:val="both"/>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31: </w:t>
      </w:r>
      <w:r w:rsidRPr="004C6887">
        <w:rPr>
          <w:rFonts w:ascii="Times New Roman" w:eastAsia="Times New Roman" w:hAnsi="Times New Roman" w:cs="Times New Roman"/>
          <w:sz w:val="28"/>
          <w:szCs w:val="28"/>
        </w:rPr>
        <w:t>Ngục Ba-xti là biểu tượng của chế độ nào ở Pháp?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Chế độ phong kiến và Giáo hội.</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Chế độ phong kiến chuyên chế.</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Chế độ cộng hòa.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Chế độ nhà tù ở Pháp.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32: </w:t>
      </w:r>
      <w:r w:rsidRPr="004C6887">
        <w:rPr>
          <w:rFonts w:ascii="Times New Roman" w:eastAsia="Times New Roman" w:hAnsi="Times New Roman" w:cs="Times New Roman"/>
          <w:sz w:val="28"/>
          <w:szCs w:val="28"/>
        </w:rPr>
        <w:t>Trào lưu tư tưởng triết học Ánh sáng ở Pháp đã phê phán sự thối nát của: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chế độ ba đẳng cấp.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chế độ phong kiến thối nát.</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chế độ phong kiến và nhà thờ Ki-tô giáo.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chế độ quân chủ chuyên chế.</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lastRenderedPageBreak/>
        <w:t>Câu 33: </w:t>
      </w:r>
      <w:r w:rsidRPr="004C6887">
        <w:rPr>
          <w:rFonts w:ascii="Times New Roman" w:eastAsia="Times New Roman" w:hAnsi="Times New Roman" w:cs="Times New Roman"/>
          <w:sz w:val="28"/>
          <w:szCs w:val="28"/>
        </w:rPr>
        <w:t>Những quan điểm tiến bộ của Triết học Ánh sáng đã tấn công vào hệ tư tưởng của chế độ phong kiến, dọn đường cho: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cuộc cách mạng xã hội bùng nổ.</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cuộc cách mạng tư sản bùng nổ.</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nước Pháp phát triển.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tất cả đều đúng.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34: </w:t>
      </w:r>
      <w:r w:rsidRPr="004C6887">
        <w:rPr>
          <w:rFonts w:ascii="Times New Roman" w:eastAsia="Times New Roman" w:hAnsi="Times New Roman" w:cs="Times New Roman"/>
          <w:sz w:val="28"/>
          <w:szCs w:val="28"/>
        </w:rPr>
        <w:t>Thắng lợi của cuộc cách mạng ngày 14 - 7 - 1789, đưa đại tư sản lên nắm chính quyền, gọi là:</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phái Gia-cô-banh</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phái Gi-rông-đanh.</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phái Lập hiến.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phái cộng hòa.</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35:</w:t>
      </w:r>
      <w:r w:rsidRPr="004C6887">
        <w:rPr>
          <w:rFonts w:ascii="Times New Roman" w:eastAsia="Times New Roman" w:hAnsi="Times New Roman" w:cs="Times New Roman"/>
          <w:sz w:val="28"/>
          <w:szCs w:val="28"/>
        </w:rPr>
        <w:t> Khẩu hiệu nổi tiếng: "Tự do - Bình đắng - Bác ái" ở Pháp được thông qua trong văn kiện nào?</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Hiến pháp 1791.</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Tuyên ngôn Nhân quyền và Dân quyên.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Tuyên ngôn Độc lập.</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Hiến pháp 1793.</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b/>
          <w:bCs/>
          <w:sz w:val="28"/>
          <w:szCs w:val="28"/>
          <w:bdr w:val="none" w:sz="0" w:space="0" w:color="auto" w:frame="1"/>
        </w:rPr>
        <w:t>Câu 36: </w:t>
      </w:r>
      <w:r w:rsidRPr="004C6887">
        <w:rPr>
          <w:rFonts w:ascii="Times New Roman" w:eastAsia="Times New Roman" w:hAnsi="Times New Roman" w:cs="Times New Roman"/>
          <w:sz w:val="28"/>
          <w:szCs w:val="28"/>
        </w:rPr>
        <w:t>Trong Cuộc cách mạng tư sản Pháp 1789, lực lượng nào đóng vai trò quyết định đưa cách mạng đến thành công?</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A. Lực lượng công nhân.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B. Lực lượng nông dân.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C. Lực lượng tư sản</w:t>
      </w:r>
    </w:p>
    <w:p w:rsidR="00FF1191" w:rsidRPr="004C6887" w:rsidRDefault="00FF1191" w:rsidP="007F7C79">
      <w:pPr>
        <w:spacing w:after="0" w:line="240" w:lineRule="auto"/>
        <w:rPr>
          <w:rFonts w:ascii="Times New Roman" w:eastAsia="Times New Roman" w:hAnsi="Times New Roman" w:cs="Times New Roman"/>
          <w:sz w:val="28"/>
          <w:szCs w:val="28"/>
        </w:rPr>
      </w:pPr>
      <w:r w:rsidRPr="004C6887">
        <w:rPr>
          <w:rFonts w:ascii="Times New Roman" w:eastAsia="Times New Roman" w:hAnsi="Times New Roman" w:cs="Times New Roman"/>
          <w:sz w:val="28"/>
          <w:szCs w:val="28"/>
        </w:rPr>
        <w:t>D. Lực lượng quân chúng nhân dân.</w:t>
      </w:r>
    </w:p>
    <w:p w:rsidR="00B23EC8" w:rsidRPr="004C6887" w:rsidRDefault="00B23EC8" w:rsidP="007F7C79">
      <w:pPr>
        <w:spacing w:line="240" w:lineRule="auto"/>
        <w:rPr>
          <w:rFonts w:ascii="Times New Roman" w:eastAsia="Times New Roman" w:hAnsi="Times New Roman" w:cs="Times New Roman"/>
          <w:sz w:val="28"/>
          <w:szCs w:val="28"/>
        </w:rPr>
      </w:pPr>
    </w:p>
    <w:p w:rsidR="00331D21" w:rsidRPr="004C6887" w:rsidRDefault="00B23EC8" w:rsidP="007F7C79">
      <w:pPr>
        <w:spacing w:line="240" w:lineRule="auto"/>
        <w:rPr>
          <w:rFonts w:ascii="Times New Roman" w:eastAsia="Times New Roman" w:hAnsi="Times New Roman" w:cs="Times New Roman"/>
          <w:b/>
          <w:sz w:val="28"/>
          <w:szCs w:val="28"/>
        </w:rPr>
      </w:pPr>
      <w:r w:rsidRPr="004C6887">
        <w:rPr>
          <w:rFonts w:ascii="Times New Roman" w:eastAsia="Times New Roman" w:hAnsi="Times New Roman" w:cs="Times New Roman"/>
          <w:b/>
          <w:sz w:val="28"/>
          <w:szCs w:val="28"/>
        </w:rPr>
        <w:t>Bài 32</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1. </w:t>
      </w:r>
      <w:r w:rsidRPr="004C6887">
        <w:rPr>
          <w:color w:val="000000"/>
          <w:sz w:val="28"/>
          <w:szCs w:val="28"/>
        </w:rPr>
        <w:t>Liên hệ kiến thức đã học và cho biết ý nào không phản ánh đúng biện pháp tích lũy vốn để phát triển công nghiệp của giai cấp tư sản Anh</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Đẩy mạnh sản xuất kinh doanh trong nước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Đầu tư phát triển sản xuất ở thuộc địa</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Buôn bán nô lệ da đen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D. Cải tiến kĩ thuật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2.</w:t>
      </w:r>
      <w:r w:rsidRPr="004C6887">
        <w:rPr>
          <w:rFonts w:ascii="Times New Roman" w:eastAsia="Times New Roman" w:hAnsi="Times New Roman" w:cs="Times New Roman"/>
          <w:color w:val="000000"/>
          <w:sz w:val="28"/>
          <w:szCs w:val="28"/>
        </w:rPr>
        <w:t> Tại sao nước Anh sớm tiến hành cách mạng công nghiệp?</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Sớm làm cuộc cách mạng tư sản</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lastRenderedPageBreak/>
        <w:t>B. Chuẩn bị được tiền đề về vốn, nhân công và cải tiến kĩ thuật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Sớm làm cuộc cách mạng tư sản, tạo lập được những tiền đề cần thiết cho cuộc cách mạng trong sản xuất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Có hệ thống thuộc địa rộng lớn</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3.</w:t>
      </w:r>
      <w:r w:rsidRPr="004C6887">
        <w:rPr>
          <w:rFonts w:ascii="Times New Roman" w:eastAsia="Times New Roman" w:hAnsi="Times New Roman" w:cs="Times New Roman"/>
          <w:color w:val="000000"/>
          <w:sz w:val="28"/>
          <w:szCs w:val="28"/>
        </w:rPr>
        <w:t> Cách mạng công nghiệp ở Anh bắt đầu từ khi nào?</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Từ đầu thế kỉ XVII</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B. Từ giữa thế kỉ XVII</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Từ những năm 60 của thế kỉ XVIII</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Từ những năm 70 của thế kỉ XVIII</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4.</w:t>
      </w:r>
      <w:r w:rsidRPr="004C6887">
        <w:rPr>
          <w:rFonts w:ascii="Times New Roman" w:eastAsia="Times New Roman" w:hAnsi="Times New Roman" w:cs="Times New Roman"/>
          <w:color w:val="000000"/>
          <w:sz w:val="28"/>
          <w:szCs w:val="28"/>
        </w:rPr>
        <w:t> Cách mạng công nghiệp ở Anh bắt đầu từ ngành nào?</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Nông nghiệp</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B. Công nghiệp dệt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Chế tạo máy móc</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Luyện kim</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5.</w:t>
      </w:r>
      <w:r w:rsidRPr="004C6887">
        <w:rPr>
          <w:rFonts w:ascii="Times New Roman" w:eastAsia="Times New Roman" w:hAnsi="Times New Roman" w:cs="Times New Roman"/>
          <w:color w:val="000000"/>
          <w:sz w:val="28"/>
          <w:szCs w:val="28"/>
        </w:rPr>
        <w:t> Máy Gienni do ai sáng chế?</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Giêm Hagrivơ</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B. Áccraitơ</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Giêm Oát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Étmơn Cácrai</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6.</w:t>
      </w:r>
      <w:r w:rsidRPr="004C6887">
        <w:rPr>
          <w:color w:val="000000"/>
          <w:sz w:val="28"/>
          <w:szCs w:val="28"/>
        </w:rPr>
        <w:t> Áccraitơ chế tạo được máy dệt chạy bằng sức nước đã dẫn tới kết quả là</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Nhiều nhà máy dệt được xây dựng ven sôn nước chảy xiết</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Năng suất của người thợ dệt tăng dần lên 40 lần so với dệt bằng tay</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Lao động bằng tay dần dần thay thế bằng máy móc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lastRenderedPageBreak/>
        <w:t>D. Khởi đầu quá trình công nghiệp hóa ở nước Anh</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7.</w:t>
      </w:r>
      <w:r w:rsidRPr="004C6887">
        <w:rPr>
          <w:color w:val="000000"/>
          <w:sz w:val="28"/>
          <w:szCs w:val="28"/>
        </w:rPr>
        <w:t> Năm 1784, Giêm Oát đã</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Sáng chế ra máy kéo sợi Gienni</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Phát minh ra máy hơi nước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Chế tạo thành công đầu máy xe lửa</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D. Xây dựng đoạn đường sắt đầu tiên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8.</w:t>
      </w:r>
      <w:r w:rsidRPr="004C6887">
        <w:rPr>
          <w:color w:val="000000"/>
          <w:sz w:val="28"/>
          <w:szCs w:val="28"/>
        </w:rPr>
        <w:t> Ý không phản ánh đúng ý nghĩa của việc phát minh ra máy hơi nước là</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Ld bằng tay được thay thế dần bằng máy móc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Tốc độ sản xuất và năng suất lãnh đạo tăng vượt bậc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Tạo ra nguồn động lực mới, khởi đầu quá trình công nghiệp hóa</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D. Biến nước Anh thành “công xưởng thế giới”</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9.</w:t>
      </w:r>
      <w:r w:rsidRPr="004C6887">
        <w:rPr>
          <w:rFonts w:ascii="Times New Roman" w:eastAsia="Times New Roman" w:hAnsi="Times New Roman" w:cs="Times New Roman"/>
          <w:color w:val="000000"/>
          <w:sz w:val="28"/>
          <w:szCs w:val="28"/>
        </w:rPr>
        <w:t> Người phát minh ra đầu máy xe lửa là</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Giêm Hagrivơ</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B. Áccraitơ</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Giêm Oát</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Xtiphenxơn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11.</w:t>
      </w:r>
      <w:r w:rsidRPr="004C6887">
        <w:rPr>
          <w:color w:val="000000"/>
          <w:sz w:val="28"/>
          <w:szCs w:val="28"/>
        </w:rPr>
        <w:t> Kết quả lớn nhất của cách mạng công nghiệp ở Anh là</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Tốc độ sản xuất tăng vượt bậc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Biến nước Anh thành “công xưởng thế giới”</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Luân Đôn trở thành trung tâm công nghiệp và thương mại đầu tiên trên thế giới</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D. Thúc đẩy sự phát triển của các ngành kinh tế khác ở nước Anh</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12.</w:t>
      </w:r>
      <w:r w:rsidRPr="004C6887">
        <w:rPr>
          <w:color w:val="000000"/>
          <w:sz w:val="28"/>
          <w:szCs w:val="28"/>
        </w:rPr>
        <w:t> Cách mạng công nghiệp đã đưa đến sự hình thành các giai cấp cơ bản của xã hội tư bản là</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lastRenderedPageBreak/>
        <w:t>A. Tư sản và vô sản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Tư sản và tiểu tư sản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Tư sản và quý tộc mới</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D. Tư sản công nghiệp và thương nghiệp</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b/>
          <w:bCs/>
          <w:color w:val="008000"/>
          <w:sz w:val="28"/>
          <w:szCs w:val="28"/>
        </w:rPr>
        <w:t>Câu 13.</w:t>
      </w:r>
      <w:r w:rsidRPr="004C6887">
        <w:rPr>
          <w:rFonts w:ascii="Times New Roman" w:eastAsia="Times New Roman" w:hAnsi="Times New Roman" w:cs="Times New Roman"/>
          <w:color w:val="000000"/>
          <w:sz w:val="28"/>
          <w:szCs w:val="28"/>
        </w:rPr>
        <w:t> Ý nào phản ánh hệ quả xã hội của cách mạng công nghiệp?</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A. Nâng cao năng suất lao động, xã hội hóa quá trình lãnh đạo của chủ nghĩa tư bản</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B. Làm thay đổi bô mặt của các nước tư bản</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C. Thúc đẩy sự chuyển biến mạnh mẽ của các ngành kinh tế khác</w:t>
      </w:r>
    </w:p>
    <w:p w:rsidR="00B23EC8" w:rsidRPr="004C6887" w:rsidRDefault="00B23EC8" w:rsidP="007F7C79">
      <w:pPr>
        <w:spacing w:after="240" w:line="240" w:lineRule="auto"/>
        <w:ind w:left="48" w:right="48"/>
        <w:jc w:val="both"/>
        <w:rPr>
          <w:rFonts w:ascii="Times New Roman" w:eastAsia="Times New Roman" w:hAnsi="Times New Roman" w:cs="Times New Roman"/>
          <w:color w:val="000000"/>
          <w:sz w:val="28"/>
          <w:szCs w:val="28"/>
        </w:rPr>
      </w:pPr>
      <w:r w:rsidRPr="004C6887">
        <w:rPr>
          <w:rFonts w:ascii="Times New Roman" w:eastAsia="Times New Roman" w:hAnsi="Times New Roman" w:cs="Times New Roman"/>
          <w:color w:val="000000"/>
          <w:sz w:val="28"/>
          <w:szCs w:val="28"/>
        </w:rPr>
        <w:t>D. Làm xuất hiện hai giai cấp cơ bản của xã hội tư bản là tư sản và vô sản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b/>
          <w:bCs/>
          <w:color w:val="008000"/>
          <w:sz w:val="28"/>
          <w:szCs w:val="28"/>
        </w:rPr>
        <w:t>Câu 14.</w:t>
      </w:r>
      <w:r w:rsidRPr="004C6887">
        <w:rPr>
          <w:color w:val="000000"/>
          <w:sz w:val="28"/>
          <w:szCs w:val="28"/>
        </w:rPr>
        <w:t> Cách mạng công nghiệp thế kỉ XVIII – XIX là</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A. Quá trình chuyển biến từ nền sản xuất nhỏ thủ công sang sản xuất lớn bằng máy móc</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B. Quá trình hình thành của hai giai cấp tư sản và công nhân</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C. Quá trình công nghiệp hóa, hiện đại hóa các nước tư bản châu Âu</w:t>
      </w:r>
    </w:p>
    <w:p w:rsidR="00B23EC8" w:rsidRPr="004C6887" w:rsidRDefault="00B23EC8" w:rsidP="007F7C79">
      <w:pPr>
        <w:pStyle w:val="NormalWeb"/>
        <w:spacing w:before="0" w:beforeAutospacing="0" w:after="240" w:afterAutospacing="0"/>
        <w:ind w:left="48" w:right="48"/>
        <w:jc w:val="both"/>
        <w:rPr>
          <w:color w:val="000000"/>
          <w:sz w:val="28"/>
          <w:szCs w:val="28"/>
        </w:rPr>
      </w:pPr>
      <w:r w:rsidRPr="004C6887">
        <w:rPr>
          <w:color w:val="000000"/>
          <w:sz w:val="28"/>
          <w:szCs w:val="28"/>
        </w:rPr>
        <w:t xml:space="preserve">D. Quá trình hình thành nền tảng kinh tế chính của xã hội tư </w:t>
      </w:r>
      <w:proofErr w:type="gramStart"/>
      <w:r w:rsidRPr="004C6887">
        <w:rPr>
          <w:color w:val="000000"/>
          <w:sz w:val="28"/>
          <w:szCs w:val="28"/>
        </w:rPr>
        <w:t>bản :</w:t>
      </w:r>
      <w:proofErr w:type="gramEnd"/>
      <w:r w:rsidRPr="004C6887">
        <w:rPr>
          <w:color w:val="000000"/>
          <w:sz w:val="28"/>
          <w:szCs w:val="28"/>
        </w:rPr>
        <w:t xml:space="preserve"> công nghiệp và thương nghiệp</w:t>
      </w:r>
    </w:p>
    <w:p w:rsidR="004C6887" w:rsidRPr="004C6887" w:rsidRDefault="004C6887" w:rsidP="007F7C79">
      <w:pPr>
        <w:pStyle w:val="NormalWeb"/>
        <w:spacing w:before="0" w:beforeAutospacing="0" w:after="240" w:afterAutospacing="0"/>
        <w:ind w:left="48" w:right="48"/>
        <w:jc w:val="both"/>
        <w:rPr>
          <w:b/>
          <w:color w:val="000000"/>
          <w:sz w:val="28"/>
          <w:szCs w:val="28"/>
        </w:rPr>
      </w:pPr>
      <w:r w:rsidRPr="004C6887">
        <w:rPr>
          <w:b/>
          <w:color w:val="000000"/>
          <w:sz w:val="28"/>
          <w:szCs w:val="28"/>
        </w:rPr>
        <w:t>Bài 33</w:t>
      </w:r>
    </w:p>
    <w:p w:rsidR="00B23EC8"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 xml:space="preserve">Câu </w:t>
      </w:r>
      <w:r w:rsidR="00B23EC8" w:rsidRPr="004C6887">
        <w:rPr>
          <w:b/>
          <w:bCs/>
          <w:color w:val="008000"/>
          <w:sz w:val="28"/>
          <w:szCs w:val="28"/>
        </w:rPr>
        <w:t>1.</w:t>
      </w:r>
      <w:r w:rsidR="00B23EC8" w:rsidRPr="004C6887">
        <w:rPr>
          <w:color w:val="333333"/>
          <w:sz w:val="28"/>
          <w:szCs w:val="28"/>
        </w:rPr>
        <w:t> Nguyên nhân nào khiến kinh tế ở miền Nam không phát triển được?</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Điều kiện tự nhiên không thuận lợi</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Diện tích đất đai nhỏ hẹp, vúng miền Tây đã thuộc quyền khai phá của các chủ trại</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Chủ nô không chịu áp dụng khoa học kĩ thuật, chỉ chú ý tăng cường bóc lột sức lao động nô lệ</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Chỉ chú trọng phát triển nông nghiệp</w:t>
      </w:r>
    </w:p>
    <w:p w:rsidR="00B23EC8"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2</w:t>
      </w:r>
      <w:r w:rsidR="00B23EC8" w:rsidRPr="004C6887">
        <w:rPr>
          <w:b/>
          <w:bCs/>
          <w:color w:val="008000"/>
          <w:sz w:val="28"/>
          <w:szCs w:val="28"/>
        </w:rPr>
        <w:t>.</w:t>
      </w:r>
      <w:r w:rsidR="00B23EC8" w:rsidRPr="004C6887">
        <w:rPr>
          <w:color w:val="333333"/>
          <w:sz w:val="28"/>
          <w:szCs w:val="28"/>
        </w:rPr>
        <w:t> Trong bối cảnh đó, vấn đề xã hội nổi bật ở nước Mĩ là gì?</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Nô lệ ở miền Nam nổi dậy chống chủ nô</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Mâu thuẫn giữa tư sản và trại chủ ở miền Bắc với chủ nô ở miền Nam ngày càng gay gắt</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Công nhân, nông dân, nô lệ, kể chủ trại nổi dậy chống chủ nô</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lastRenderedPageBreak/>
        <w:t>D. Mâu thuẫn xã hội gay gắt</w:t>
      </w:r>
    </w:p>
    <w:p w:rsidR="00B23EC8"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3</w:t>
      </w:r>
      <w:r w:rsidR="00B23EC8" w:rsidRPr="004C6887">
        <w:rPr>
          <w:b/>
          <w:bCs/>
          <w:color w:val="008000"/>
          <w:sz w:val="28"/>
          <w:szCs w:val="28"/>
        </w:rPr>
        <w:t>.</w:t>
      </w:r>
      <w:r w:rsidR="00B23EC8" w:rsidRPr="004C6887">
        <w:rPr>
          <w:color w:val="333333"/>
          <w:sz w:val="28"/>
          <w:szCs w:val="28"/>
        </w:rPr>
        <w:t> Nguyên nhân trực tiếp dẫn đến sự bùng nổ cuộc nội chiến ở Mĩ là gì?</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Mâu thuẫn giữa tư sản ở miền Bắc và chủ nô ở miền Nam</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Mâu thuẫn giữa kinh tế công thương nghiệp và kinh tế đồn điền</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Mâu thuẫn giữa nô lệ và chủ nô</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Kết quả bầu cử Tổng thống Mĩ năm 1860</w:t>
      </w:r>
    </w:p>
    <w:p w:rsidR="00B23EC8"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4</w:t>
      </w:r>
      <w:r w:rsidR="00B23EC8" w:rsidRPr="004C6887">
        <w:rPr>
          <w:b/>
          <w:bCs/>
          <w:color w:val="008000"/>
          <w:sz w:val="28"/>
          <w:szCs w:val="28"/>
        </w:rPr>
        <w:t>.</w:t>
      </w:r>
      <w:r w:rsidR="00B23EC8" w:rsidRPr="004C6887">
        <w:rPr>
          <w:color w:val="333333"/>
          <w:sz w:val="28"/>
          <w:szCs w:val="28"/>
        </w:rPr>
        <w:t> Năm 1861, ở Mĩ diễn ra sự kiện lịch sử gì?</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Nội chiến bắt đầu</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Lincôn trúng cử Tổng thống</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Lincôn kí sắc lệnh cấp đất ở miền Tây cho dân di cư</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Lincôn kí sắc lệnh bãi bỏ chế độ nô lệ</w:t>
      </w:r>
    </w:p>
    <w:p w:rsidR="00B23EC8"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5</w:t>
      </w:r>
      <w:r w:rsidR="00B23EC8" w:rsidRPr="004C6887">
        <w:rPr>
          <w:b/>
          <w:bCs/>
          <w:color w:val="008000"/>
          <w:sz w:val="28"/>
          <w:szCs w:val="28"/>
        </w:rPr>
        <w:t>.</w:t>
      </w:r>
      <w:r w:rsidR="00B23EC8" w:rsidRPr="004C6887">
        <w:rPr>
          <w:color w:val="333333"/>
          <w:sz w:val="28"/>
          <w:szCs w:val="28"/>
        </w:rPr>
        <w:t> Hãy sắp xếp các dữ kiện lịch sử sau theo trình tự thời gian về cuộc Nội chiến ở Mĩ: 1. Sắc lệnh bãi bỏ chế độ nô lệ được ban hành; 2. Quân đội liên bang tấn công thủ phủ Hiệp bang và giành thắng lợi, kết thúc cuộc nội chiến; 3. Nội chiến bùng nổ; 4. Lincôn trúng cử Tổng thống Mĩ.</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1, 2, 3, 4</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2, 3, 1, 4</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4, 3, 1, 2</w:t>
      </w:r>
    </w:p>
    <w:p w:rsidR="00B23EC8" w:rsidRPr="004C6887" w:rsidRDefault="00B23EC8"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1, 4, 2, 3</w:t>
      </w:r>
    </w:p>
    <w:p w:rsidR="00FE5490"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6</w:t>
      </w:r>
      <w:r w:rsidR="00FE5490" w:rsidRPr="004C6887">
        <w:rPr>
          <w:b/>
          <w:bCs/>
          <w:color w:val="008000"/>
          <w:sz w:val="28"/>
          <w:szCs w:val="28"/>
        </w:rPr>
        <w:t>. </w:t>
      </w:r>
      <w:r w:rsidR="00FE5490" w:rsidRPr="004C6887">
        <w:rPr>
          <w:color w:val="333333"/>
          <w:sz w:val="28"/>
          <w:szCs w:val="28"/>
        </w:rPr>
        <w:t>Cuộc nội chiến ở Mĩ được gọi là</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Chiến tranh li khai</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Cuộc cách mạng tư sản lần thứ hai</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Cuộc đầu tranh giải phóng nô lệ</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Công cuộc thống nhất đất nước</w:t>
      </w:r>
    </w:p>
    <w:p w:rsidR="00FE5490" w:rsidRPr="004C6887" w:rsidRDefault="004C6887" w:rsidP="007F7C79">
      <w:pPr>
        <w:pStyle w:val="NormalWeb"/>
        <w:shd w:val="clear" w:color="auto" w:fill="FFFFFF"/>
        <w:spacing w:before="0" w:beforeAutospacing="0" w:after="0" w:afterAutospacing="0"/>
        <w:jc w:val="both"/>
        <w:rPr>
          <w:color w:val="333333"/>
          <w:sz w:val="28"/>
          <w:szCs w:val="28"/>
        </w:rPr>
      </w:pPr>
      <w:r w:rsidRPr="004C6887">
        <w:rPr>
          <w:b/>
          <w:bCs/>
          <w:color w:val="008000"/>
          <w:sz w:val="28"/>
          <w:szCs w:val="28"/>
        </w:rPr>
        <w:t>Câu 7</w:t>
      </w:r>
      <w:r w:rsidR="00FE5490" w:rsidRPr="004C6887">
        <w:rPr>
          <w:b/>
          <w:bCs/>
          <w:color w:val="008000"/>
          <w:sz w:val="28"/>
          <w:szCs w:val="28"/>
        </w:rPr>
        <w:t>.</w:t>
      </w:r>
      <w:r w:rsidR="00FE5490" w:rsidRPr="004C6887">
        <w:rPr>
          <w:color w:val="333333"/>
          <w:sz w:val="28"/>
          <w:szCs w:val="28"/>
        </w:rPr>
        <w:t> Ý nào không phản ánh đúng ý nghĩa của cuộc nội chiến ở Mĩ?</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A. Thống nhất đất nước sau nhiều năm bị chia cắt</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B. Xóa bỏ chế độ nô lệ ở miền Nam</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C. Tạo điều kiện cho chủ nghĩa tư bản phát triển mạnh mẽ ở miền Nam</w:t>
      </w:r>
    </w:p>
    <w:p w:rsidR="00FE5490" w:rsidRPr="004C6887" w:rsidRDefault="00FE5490" w:rsidP="007F7C79">
      <w:pPr>
        <w:pStyle w:val="NormalWeb"/>
        <w:shd w:val="clear" w:color="auto" w:fill="FFFFFF"/>
        <w:spacing w:before="0" w:beforeAutospacing="0" w:after="0" w:afterAutospacing="0"/>
        <w:jc w:val="both"/>
        <w:rPr>
          <w:color w:val="333333"/>
          <w:sz w:val="28"/>
          <w:szCs w:val="28"/>
        </w:rPr>
      </w:pPr>
      <w:r w:rsidRPr="004C6887">
        <w:rPr>
          <w:color w:val="333333"/>
          <w:sz w:val="28"/>
          <w:szCs w:val="28"/>
        </w:rPr>
        <w:t>D. Tạo điều kiện cho nền kinh tế Mĩ vươn lên mạnh mẽ cuối thế kỉ XIX</w:t>
      </w:r>
    </w:p>
    <w:p w:rsidR="00B23EC8" w:rsidRDefault="007F7C79" w:rsidP="007F7C79">
      <w:pPr>
        <w:spacing w:line="240" w:lineRule="auto"/>
        <w:rPr>
          <w:rFonts w:ascii="Times New Roman" w:hAnsi="Times New Roman" w:cs="Times New Roman"/>
          <w:b/>
          <w:sz w:val="28"/>
          <w:szCs w:val="28"/>
        </w:rPr>
      </w:pPr>
      <w:r>
        <w:rPr>
          <w:rFonts w:ascii="Times New Roman" w:hAnsi="Times New Roman" w:cs="Times New Roman"/>
          <w:b/>
          <w:sz w:val="28"/>
          <w:szCs w:val="28"/>
        </w:rPr>
        <w:t>II. Phần tự luận</w:t>
      </w:r>
    </w:p>
    <w:p w:rsidR="007F7C79" w:rsidRPr="007F7C79" w:rsidRDefault="007F7C79" w:rsidP="007F7C79">
      <w:pPr>
        <w:jc w:val="both"/>
        <w:rPr>
          <w:rFonts w:ascii="Times New Roman" w:hAnsi="Times New Roman" w:cs="Times New Roman"/>
          <w:color w:val="000000"/>
          <w:sz w:val="28"/>
          <w:szCs w:val="28"/>
          <w:lang w:val="sv-SE"/>
        </w:rPr>
      </w:pPr>
      <w:r w:rsidRPr="007F7C79">
        <w:rPr>
          <w:rFonts w:ascii="Times New Roman" w:hAnsi="Times New Roman" w:cs="Times New Roman"/>
          <w:b/>
          <w:color w:val="000000"/>
          <w:sz w:val="28"/>
          <w:szCs w:val="28"/>
          <w:lang w:val="sv-SE"/>
        </w:rPr>
        <w:t>Câu 1.</w:t>
      </w:r>
      <w:r w:rsidRPr="007F7C79">
        <w:rPr>
          <w:rFonts w:ascii="Times New Roman" w:hAnsi="Times New Roman" w:cs="Times New Roman"/>
          <w:color w:val="000000"/>
          <w:sz w:val="28"/>
          <w:szCs w:val="28"/>
          <w:lang w:val="sv-SE"/>
        </w:rPr>
        <w:t xml:space="preserve"> Bằng những kiến thức đã học, hãy chứng minh những thành tựu của cách mạng công nghiệp cuối thế kỉ XVIII đến giữa thế kỉ XIX đã từng bước giải phóng sức lao động cơ bắp của con ngườ</w:t>
      </w:r>
      <w:r>
        <w:rPr>
          <w:rFonts w:ascii="Times New Roman" w:hAnsi="Times New Roman" w:cs="Times New Roman"/>
          <w:color w:val="000000"/>
          <w:sz w:val="28"/>
          <w:szCs w:val="28"/>
          <w:lang w:val="sv-SE"/>
        </w:rPr>
        <w:t>i.</w:t>
      </w:r>
    </w:p>
    <w:p w:rsidR="007F7C79" w:rsidRPr="007F7C79" w:rsidRDefault="007F7C79" w:rsidP="007F7C79">
      <w:pPr>
        <w:spacing w:line="240" w:lineRule="auto"/>
        <w:rPr>
          <w:rFonts w:ascii="Times New Roman" w:hAnsi="Times New Roman" w:cs="Times New Roman"/>
          <w:color w:val="000000"/>
          <w:sz w:val="28"/>
          <w:szCs w:val="28"/>
          <w:lang w:val="pt-BR"/>
        </w:rPr>
      </w:pPr>
      <w:r w:rsidRPr="007F7C79">
        <w:rPr>
          <w:rFonts w:ascii="Times New Roman" w:hAnsi="Times New Roman" w:cs="Times New Roman"/>
          <w:b/>
          <w:color w:val="000000"/>
          <w:sz w:val="28"/>
          <w:szCs w:val="28"/>
          <w:lang w:val="pt-BR"/>
        </w:rPr>
        <w:t>C</w:t>
      </w:r>
      <w:r w:rsidRPr="007F7C79">
        <w:rPr>
          <w:rFonts w:ascii="Times New Roman" w:hAnsi="Times New Roman" w:cs="Times New Roman"/>
          <w:b/>
          <w:color w:val="000000"/>
          <w:sz w:val="28"/>
          <w:szCs w:val="28"/>
          <w:lang w:val="pt-BR"/>
        </w:rPr>
        <w:t>âu 2</w:t>
      </w:r>
      <w:r w:rsidRPr="007F7C79">
        <w:rPr>
          <w:rFonts w:ascii="Times New Roman" w:hAnsi="Times New Roman" w:cs="Times New Roman"/>
          <w:b/>
          <w:color w:val="000000"/>
          <w:sz w:val="28"/>
          <w:szCs w:val="28"/>
          <w:lang w:val="pt-BR"/>
        </w:rPr>
        <w:t>.</w:t>
      </w:r>
      <w:r w:rsidRPr="007F7C79">
        <w:rPr>
          <w:rFonts w:ascii="Times New Roman" w:hAnsi="Times New Roman" w:cs="Times New Roman"/>
          <w:color w:val="000000"/>
          <w:sz w:val="28"/>
          <w:szCs w:val="28"/>
          <w:lang w:val="pt-BR"/>
        </w:rPr>
        <w:t xml:space="preserve"> Phân tích hệ quả của cách mạng công nghiệp cuối thế kỉ XVIII đến giữa thế kỉ XIX?</w:t>
      </w:r>
    </w:p>
    <w:p w:rsidR="007F7C79" w:rsidRPr="007F7C79" w:rsidRDefault="007F7C79" w:rsidP="007F7C79">
      <w:pPr>
        <w:shd w:val="clear" w:color="auto" w:fill="FFFFFF"/>
        <w:spacing w:before="311" w:after="182" w:line="376" w:lineRule="atLeast"/>
        <w:outlineLvl w:val="3"/>
        <w:rPr>
          <w:rFonts w:ascii="Times New Roman" w:hAnsi="Times New Roman" w:cs="Times New Roman"/>
          <w:b/>
          <w:sz w:val="28"/>
          <w:szCs w:val="28"/>
        </w:rPr>
      </w:pPr>
      <w:r w:rsidRPr="007F7C79">
        <w:rPr>
          <w:rFonts w:ascii="Times New Roman" w:hAnsi="Times New Roman" w:cs="Times New Roman"/>
          <w:b/>
          <w:sz w:val="28"/>
          <w:szCs w:val="28"/>
        </w:rPr>
        <w:t>Câu 3</w:t>
      </w:r>
      <w:r w:rsidRPr="007F7C79">
        <w:rPr>
          <w:rFonts w:ascii="Times New Roman" w:hAnsi="Times New Roman" w:cs="Times New Roman"/>
          <w:b/>
          <w:sz w:val="28"/>
          <w:szCs w:val="28"/>
        </w:rPr>
        <w:t>: </w:t>
      </w:r>
      <w:r w:rsidRPr="00A72708">
        <w:rPr>
          <w:rFonts w:ascii="Times New Roman" w:hAnsi="Times New Roman" w:cs="Times New Roman"/>
          <w:sz w:val="28"/>
          <w:szCs w:val="28"/>
        </w:rPr>
        <w:t>Trình bày nguyên nhân dẫn đến cách mạng tư sản Pháp?</w:t>
      </w:r>
    </w:p>
    <w:p w:rsidR="007F7C79" w:rsidRPr="007F7C79" w:rsidRDefault="007F7C79" w:rsidP="007F7C79">
      <w:pPr>
        <w:pStyle w:val="NormalWeb"/>
        <w:spacing w:before="0" w:beforeAutospacing="0" w:after="130" w:afterAutospacing="0"/>
        <w:rPr>
          <w:color w:val="000000"/>
          <w:sz w:val="28"/>
          <w:szCs w:val="28"/>
        </w:rPr>
      </w:pPr>
      <w:r w:rsidRPr="007F7C79">
        <w:rPr>
          <w:b/>
          <w:sz w:val="28"/>
          <w:szCs w:val="28"/>
        </w:rPr>
        <w:lastRenderedPageBreak/>
        <w:t>Câ</w:t>
      </w:r>
      <w:r w:rsidRPr="007F7C79">
        <w:rPr>
          <w:b/>
          <w:sz w:val="28"/>
          <w:szCs w:val="28"/>
        </w:rPr>
        <w:t>u 4</w:t>
      </w:r>
      <w:r w:rsidRPr="007F7C79">
        <w:rPr>
          <w:b/>
          <w:sz w:val="28"/>
          <w:szCs w:val="28"/>
        </w:rPr>
        <w:t>: </w:t>
      </w:r>
      <w:r w:rsidRPr="007F7C79">
        <w:rPr>
          <w:color w:val="000000"/>
          <w:sz w:val="28"/>
          <w:szCs w:val="28"/>
        </w:rPr>
        <w:t>Sự khủng hoảng của chế độ quân chủ chuyên chế thể hiện ở những điểm nào?</w:t>
      </w:r>
      <w:bookmarkStart w:id="0" w:name="_GoBack"/>
      <w:bookmarkEnd w:id="0"/>
    </w:p>
    <w:p w:rsidR="007F7C79" w:rsidRPr="007F7C79" w:rsidRDefault="007F7C79" w:rsidP="007F7C79">
      <w:pPr>
        <w:shd w:val="clear" w:color="auto" w:fill="FFFFFF"/>
        <w:spacing w:before="311" w:after="182" w:line="376" w:lineRule="atLeast"/>
        <w:outlineLvl w:val="3"/>
        <w:rPr>
          <w:rFonts w:ascii="Times New Roman" w:hAnsi="Times New Roman" w:cs="Times New Roman"/>
          <w:b/>
          <w:sz w:val="28"/>
          <w:szCs w:val="28"/>
        </w:rPr>
      </w:pPr>
      <w:r w:rsidRPr="007F7C79">
        <w:rPr>
          <w:rFonts w:ascii="Times New Roman" w:hAnsi="Times New Roman" w:cs="Times New Roman"/>
          <w:b/>
          <w:sz w:val="28"/>
          <w:szCs w:val="28"/>
        </w:rPr>
        <w:t>Câu 5</w:t>
      </w:r>
      <w:r w:rsidRPr="007F7C79">
        <w:rPr>
          <w:rFonts w:ascii="Times New Roman" w:hAnsi="Times New Roman" w:cs="Times New Roman"/>
          <w:b/>
          <w:sz w:val="28"/>
          <w:szCs w:val="28"/>
        </w:rPr>
        <w:t xml:space="preserve">. </w:t>
      </w:r>
      <w:r w:rsidRPr="00A72708">
        <w:rPr>
          <w:rFonts w:ascii="Times New Roman" w:hAnsi="Times New Roman" w:cs="Times New Roman"/>
          <w:sz w:val="28"/>
          <w:szCs w:val="28"/>
        </w:rPr>
        <w:t>Tại sao nền chuyên chính Gia-cô-banh lại là đỉnh cao của cách mạng tư sản Pháp?</w:t>
      </w:r>
    </w:p>
    <w:p w:rsidR="007F7C79" w:rsidRPr="007F7C79" w:rsidRDefault="007F7C79" w:rsidP="007F7C79">
      <w:pPr>
        <w:shd w:val="clear" w:color="auto" w:fill="FFFFFF"/>
        <w:spacing w:before="311" w:after="182" w:line="376" w:lineRule="atLeast"/>
        <w:outlineLvl w:val="3"/>
        <w:rPr>
          <w:rFonts w:ascii="Times New Roman" w:hAnsi="Times New Roman" w:cs="Times New Roman"/>
          <w:b/>
          <w:sz w:val="28"/>
          <w:szCs w:val="28"/>
        </w:rPr>
      </w:pPr>
      <w:r w:rsidRPr="007F7C79">
        <w:rPr>
          <w:rFonts w:ascii="Times New Roman" w:hAnsi="Times New Roman" w:cs="Times New Roman"/>
          <w:b/>
          <w:sz w:val="28"/>
          <w:szCs w:val="28"/>
        </w:rPr>
        <w:t>Câu 6</w:t>
      </w:r>
      <w:r w:rsidRPr="007F7C79">
        <w:rPr>
          <w:rFonts w:ascii="Times New Roman" w:hAnsi="Times New Roman" w:cs="Times New Roman"/>
          <w:b/>
          <w:sz w:val="28"/>
          <w:szCs w:val="28"/>
        </w:rPr>
        <w:t>: </w:t>
      </w:r>
      <w:r w:rsidRPr="00A72708">
        <w:rPr>
          <w:rFonts w:ascii="Times New Roman" w:hAnsi="Times New Roman" w:cs="Times New Roman"/>
          <w:sz w:val="28"/>
          <w:szCs w:val="28"/>
        </w:rPr>
        <w:t>Chứng minh quần chúng nhân dân Pháp là lực lượng quyết định tiến trình cách mạng tư sản Pháp?</w:t>
      </w:r>
    </w:p>
    <w:p w:rsidR="007F7C79" w:rsidRPr="007F7C79" w:rsidRDefault="007F7C79" w:rsidP="007F7C79">
      <w:pPr>
        <w:shd w:val="clear" w:color="auto" w:fill="FFFFFF"/>
        <w:spacing w:before="311" w:after="182" w:line="376" w:lineRule="atLeast"/>
        <w:outlineLvl w:val="3"/>
        <w:rPr>
          <w:rFonts w:ascii="Times New Roman" w:hAnsi="Times New Roman" w:cs="Times New Roman"/>
          <w:b/>
          <w:sz w:val="28"/>
          <w:szCs w:val="28"/>
        </w:rPr>
      </w:pPr>
      <w:r w:rsidRPr="007F7C79">
        <w:rPr>
          <w:rFonts w:ascii="Times New Roman" w:hAnsi="Times New Roman" w:cs="Times New Roman"/>
          <w:b/>
          <w:sz w:val="28"/>
          <w:szCs w:val="28"/>
        </w:rPr>
        <w:t>Câu 7</w:t>
      </w:r>
      <w:r w:rsidRPr="007F7C79">
        <w:rPr>
          <w:rFonts w:ascii="Times New Roman" w:hAnsi="Times New Roman" w:cs="Times New Roman"/>
          <w:b/>
          <w:sz w:val="28"/>
          <w:szCs w:val="28"/>
        </w:rPr>
        <w:t>: </w:t>
      </w:r>
      <w:r w:rsidRPr="00A72708">
        <w:rPr>
          <w:rFonts w:ascii="Times New Roman" w:hAnsi="Times New Roman" w:cs="Times New Roman"/>
          <w:sz w:val="28"/>
          <w:szCs w:val="28"/>
        </w:rPr>
        <w:t>Tại sao cách mạng tư sản Pháp được đánh giá là cuộ</w:t>
      </w:r>
      <w:r w:rsidR="00A72708">
        <w:rPr>
          <w:rFonts w:ascii="Times New Roman" w:hAnsi="Times New Roman" w:cs="Times New Roman"/>
          <w:sz w:val="28"/>
          <w:szCs w:val="28"/>
        </w:rPr>
        <w:t>c CMTS</w:t>
      </w:r>
      <w:r w:rsidRPr="00A72708">
        <w:rPr>
          <w:rFonts w:ascii="Times New Roman" w:hAnsi="Times New Roman" w:cs="Times New Roman"/>
          <w:sz w:val="28"/>
          <w:szCs w:val="28"/>
        </w:rPr>
        <w:t xml:space="preserve"> triệt để nhất?</w:t>
      </w:r>
    </w:p>
    <w:p w:rsidR="007F7C79" w:rsidRPr="004C6887" w:rsidRDefault="007F7C79" w:rsidP="007F7C79">
      <w:pPr>
        <w:spacing w:line="240" w:lineRule="auto"/>
        <w:rPr>
          <w:rFonts w:ascii="Times New Roman" w:hAnsi="Times New Roman" w:cs="Times New Roman"/>
          <w:b/>
          <w:sz w:val="28"/>
          <w:szCs w:val="28"/>
        </w:rPr>
      </w:pPr>
    </w:p>
    <w:sectPr w:rsidR="007F7C79" w:rsidRPr="004C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1DD6"/>
    <w:multiLevelType w:val="hybridMultilevel"/>
    <w:tmpl w:val="E572E2A0"/>
    <w:lvl w:ilvl="0" w:tplc="2724D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21"/>
    <w:rsid w:val="00331D21"/>
    <w:rsid w:val="004C6887"/>
    <w:rsid w:val="00644B18"/>
    <w:rsid w:val="007F7C79"/>
    <w:rsid w:val="00A15E62"/>
    <w:rsid w:val="00A72708"/>
    <w:rsid w:val="00B23EC8"/>
    <w:rsid w:val="00FE5490"/>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92BC"/>
  <w15:chartTrackingRefBased/>
  <w15:docId w15:val="{128357C4-6380-4B0D-B42E-DAFE4594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1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
    <w:name w:val="ptitle"/>
    <w:basedOn w:val="DefaultParagraphFont"/>
    <w:rsid w:val="00331D21"/>
  </w:style>
  <w:style w:type="character" w:customStyle="1" w:styleId="underline">
    <w:name w:val="underline"/>
    <w:basedOn w:val="DefaultParagraphFont"/>
    <w:rsid w:val="00331D21"/>
  </w:style>
  <w:style w:type="paragraph" w:styleId="NormalWeb">
    <w:name w:val="Normal (Web)"/>
    <w:basedOn w:val="Normal"/>
    <w:uiPriority w:val="99"/>
    <w:semiHidden/>
    <w:unhideWhenUsed/>
    <w:rsid w:val="00331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191"/>
    <w:rPr>
      <w:b/>
      <w:bCs/>
    </w:rPr>
  </w:style>
  <w:style w:type="character" w:customStyle="1" w:styleId="Heading2Char">
    <w:name w:val="Heading 2 Char"/>
    <w:basedOn w:val="DefaultParagraphFont"/>
    <w:link w:val="Heading2"/>
    <w:uiPriority w:val="9"/>
    <w:rsid w:val="00FF1191"/>
    <w:rPr>
      <w:rFonts w:ascii="Times New Roman" w:eastAsia="Times New Roman" w:hAnsi="Times New Roman" w:cs="Times New Roman"/>
      <w:b/>
      <w:bCs/>
      <w:sz w:val="36"/>
      <w:szCs w:val="36"/>
    </w:rPr>
  </w:style>
  <w:style w:type="paragraph" w:styleId="ListParagraph">
    <w:name w:val="List Paragraph"/>
    <w:basedOn w:val="Normal"/>
    <w:uiPriority w:val="34"/>
    <w:qFormat/>
    <w:rsid w:val="00FE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810">
      <w:bodyDiv w:val="1"/>
      <w:marLeft w:val="0"/>
      <w:marRight w:val="0"/>
      <w:marTop w:val="0"/>
      <w:marBottom w:val="0"/>
      <w:divBdr>
        <w:top w:val="none" w:sz="0" w:space="0" w:color="auto"/>
        <w:left w:val="none" w:sz="0" w:space="0" w:color="auto"/>
        <w:bottom w:val="none" w:sz="0" w:space="0" w:color="auto"/>
        <w:right w:val="none" w:sz="0" w:space="0" w:color="auto"/>
      </w:divBdr>
    </w:div>
    <w:div w:id="413481015">
      <w:bodyDiv w:val="1"/>
      <w:marLeft w:val="0"/>
      <w:marRight w:val="0"/>
      <w:marTop w:val="0"/>
      <w:marBottom w:val="0"/>
      <w:divBdr>
        <w:top w:val="none" w:sz="0" w:space="0" w:color="auto"/>
        <w:left w:val="none" w:sz="0" w:space="0" w:color="auto"/>
        <w:bottom w:val="none" w:sz="0" w:space="0" w:color="auto"/>
        <w:right w:val="none" w:sz="0" w:space="0" w:color="auto"/>
      </w:divBdr>
    </w:div>
    <w:div w:id="423041892">
      <w:bodyDiv w:val="1"/>
      <w:marLeft w:val="0"/>
      <w:marRight w:val="0"/>
      <w:marTop w:val="0"/>
      <w:marBottom w:val="0"/>
      <w:divBdr>
        <w:top w:val="none" w:sz="0" w:space="0" w:color="auto"/>
        <w:left w:val="none" w:sz="0" w:space="0" w:color="auto"/>
        <w:bottom w:val="none" w:sz="0" w:space="0" w:color="auto"/>
        <w:right w:val="none" w:sz="0" w:space="0" w:color="auto"/>
      </w:divBdr>
    </w:div>
    <w:div w:id="426731824">
      <w:bodyDiv w:val="1"/>
      <w:marLeft w:val="0"/>
      <w:marRight w:val="0"/>
      <w:marTop w:val="0"/>
      <w:marBottom w:val="0"/>
      <w:divBdr>
        <w:top w:val="none" w:sz="0" w:space="0" w:color="auto"/>
        <w:left w:val="none" w:sz="0" w:space="0" w:color="auto"/>
        <w:bottom w:val="none" w:sz="0" w:space="0" w:color="auto"/>
        <w:right w:val="none" w:sz="0" w:space="0" w:color="auto"/>
      </w:divBdr>
    </w:div>
    <w:div w:id="427505165">
      <w:bodyDiv w:val="1"/>
      <w:marLeft w:val="0"/>
      <w:marRight w:val="0"/>
      <w:marTop w:val="0"/>
      <w:marBottom w:val="0"/>
      <w:divBdr>
        <w:top w:val="none" w:sz="0" w:space="0" w:color="auto"/>
        <w:left w:val="none" w:sz="0" w:space="0" w:color="auto"/>
        <w:bottom w:val="none" w:sz="0" w:space="0" w:color="auto"/>
        <w:right w:val="none" w:sz="0" w:space="0" w:color="auto"/>
      </w:divBdr>
    </w:div>
    <w:div w:id="450903789">
      <w:bodyDiv w:val="1"/>
      <w:marLeft w:val="0"/>
      <w:marRight w:val="0"/>
      <w:marTop w:val="0"/>
      <w:marBottom w:val="0"/>
      <w:divBdr>
        <w:top w:val="none" w:sz="0" w:space="0" w:color="auto"/>
        <w:left w:val="none" w:sz="0" w:space="0" w:color="auto"/>
        <w:bottom w:val="none" w:sz="0" w:space="0" w:color="auto"/>
        <w:right w:val="none" w:sz="0" w:space="0" w:color="auto"/>
      </w:divBdr>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698090249">
      <w:bodyDiv w:val="1"/>
      <w:marLeft w:val="0"/>
      <w:marRight w:val="0"/>
      <w:marTop w:val="0"/>
      <w:marBottom w:val="0"/>
      <w:divBdr>
        <w:top w:val="none" w:sz="0" w:space="0" w:color="auto"/>
        <w:left w:val="none" w:sz="0" w:space="0" w:color="auto"/>
        <w:bottom w:val="none" w:sz="0" w:space="0" w:color="auto"/>
        <w:right w:val="none" w:sz="0" w:space="0" w:color="auto"/>
      </w:divBdr>
    </w:div>
    <w:div w:id="739905237">
      <w:bodyDiv w:val="1"/>
      <w:marLeft w:val="0"/>
      <w:marRight w:val="0"/>
      <w:marTop w:val="0"/>
      <w:marBottom w:val="0"/>
      <w:divBdr>
        <w:top w:val="none" w:sz="0" w:space="0" w:color="auto"/>
        <w:left w:val="none" w:sz="0" w:space="0" w:color="auto"/>
        <w:bottom w:val="none" w:sz="0" w:space="0" w:color="auto"/>
        <w:right w:val="none" w:sz="0" w:space="0" w:color="auto"/>
      </w:divBdr>
    </w:div>
    <w:div w:id="741609083">
      <w:bodyDiv w:val="1"/>
      <w:marLeft w:val="0"/>
      <w:marRight w:val="0"/>
      <w:marTop w:val="0"/>
      <w:marBottom w:val="0"/>
      <w:divBdr>
        <w:top w:val="none" w:sz="0" w:space="0" w:color="auto"/>
        <w:left w:val="none" w:sz="0" w:space="0" w:color="auto"/>
        <w:bottom w:val="none" w:sz="0" w:space="0" w:color="auto"/>
        <w:right w:val="none" w:sz="0" w:space="0" w:color="auto"/>
      </w:divBdr>
    </w:div>
    <w:div w:id="869609394">
      <w:bodyDiv w:val="1"/>
      <w:marLeft w:val="0"/>
      <w:marRight w:val="0"/>
      <w:marTop w:val="0"/>
      <w:marBottom w:val="0"/>
      <w:divBdr>
        <w:top w:val="none" w:sz="0" w:space="0" w:color="auto"/>
        <w:left w:val="none" w:sz="0" w:space="0" w:color="auto"/>
        <w:bottom w:val="none" w:sz="0" w:space="0" w:color="auto"/>
        <w:right w:val="none" w:sz="0" w:space="0" w:color="auto"/>
      </w:divBdr>
    </w:div>
    <w:div w:id="923346358">
      <w:bodyDiv w:val="1"/>
      <w:marLeft w:val="0"/>
      <w:marRight w:val="0"/>
      <w:marTop w:val="0"/>
      <w:marBottom w:val="0"/>
      <w:divBdr>
        <w:top w:val="none" w:sz="0" w:space="0" w:color="auto"/>
        <w:left w:val="none" w:sz="0" w:space="0" w:color="auto"/>
        <w:bottom w:val="none" w:sz="0" w:space="0" w:color="auto"/>
        <w:right w:val="none" w:sz="0" w:space="0" w:color="auto"/>
      </w:divBdr>
    </w:div>
    <w:div w:id="1010713583">
      <w:bodyDiv w:val="1"/>
      <w:marLeft w:val="0"/>
      <w:marRight w:val="0"/>
      <w:marTop w:val="0"/>
      <w:marBottom w:val="0"/>
      <w:divBdr>
        <w:top w:val="none" w:sz="0" w:space="0" w:color="auto"/>
        <w:left w:val="none" w:sz="0" w:space="0" w:color="auto"/>
        <w:bottom w:val="none" w:sz="0" w:space="0" w:color="auto"/>
        <w:right w:val="none" w:sz="0" w:space="0" w:color="auto"/>
      </w:divBdr>
    </w:div>
    <w:div w:id="1028607381">
      <w:bodyDiv w:val="1"/>
      <w:marLeft w:val="0"/>
      <w:marRight w:val="0"/>
      <w:marTop w:val="0"/>
      <w:marBottom w:val="0"/>
      <w:divBdr>
        <w:top w:val="none" w:sz="0" w:space="0" w:color="auto"/>
        <w:left w:val="none" w:sz="0" w:space="0" w:color="auto"/>
        <w:bottom w:val="none" w:sz="0" w:space="0" w:color="auto"/>
        <w:right w:val="none" w:sz="0" w:space="0" w:color="auto"/>
      </w:divBdr>
    </w:div>
    <w:div w:id="1070538868">
      <w:bodyDiv w:val="1"/>
      <w:marLeft w:val="0"/>
      <w:marRight w:val="0"/>
      <w:marTop w:val="0"/>
      <w:marBottom w:val="0"/>
      <w:divBdr>
        <w:top w:val="none" w:sz="0" w:space="0" w:color="auto"/>
        <w:left w:val="none" w:sz="0" w:space="0" w:color="auto"/>
        <w:bottom w:val="none" w:sz="0" w:space="0" w:color="auto"/>
        <w:right w:val="none" w:sz="0" w:space="0" w:color="auto"/>
      </w:divBdr>
    </w:div>
    <w:div w:id="1150168350">
      <w:bodyDiv w:val="1"/>
      <w:marLeft w:val="0"/>
      <w:marRight w:val="0"/>
      <w:marTop w:val="0"/>
      <w:marBottom w:val="0"/>
      <w:divBdr>
        <w:top w:val="none" w:sz="0" w:space="0" w:color="auto"/>
        <w:left w:val="none" w:sz="0" w:space="0" w:color="auto"/>
        <w:bottom w:val="none" w:sz="0" w:space="0" w:color="auto"/>
        <w:right w:val="none" w:sz="0" w:space="0" w:color="auto"/>
      </w:divBdr>
    </w:div>
    <w:div w:id="1154683643">
      <w:bodyDiv w:val="1"/>
      <w:marLeft w:val="0"/>
      <w:marRight w:val="0"/>
      <w:marTop w:val="0"/>
      <w:marBottom w:val="0"/>
      <w:divBdr>
        <w:top w:val="none" w:sz="0" w:space="0" w:color="auto"/>
        <w:left w:val="none" w:sz="0" w:space="0" w:color="auto"/>
        <w:bottom w:val="none" w:sz="0" w:space="0" w:color="auto"/>
        <w:right w:val="none" w:sz="0" w:space="0" w:color="auto"/>
      </w:divBdr>
      <w:divsChild>
        <w:div w:id="264575564">
          <w:marLeft w:val="0"/>
          <w:marRight w:val="0"/>
          <w:marTop w:val="0"/>
          <w:marBottom w:val="0"/>
          <w:divBdr>
            <w:top w:val="none" w:sz="0" w:space="0" w:color="auto"/>
            <w:left w:val="none" w:sz="0" w:space="0" w:color="auto"/>
            <w:bottom w:val="none" w:sz="0" w:space="0" w:color="auto"/>
            <w:right w:val="none" w:sz="0" w:space="0" w:color="auto"/>
          </w:divBdr>
        </w:div>
        <w:div w:id="1488789185">
          <w:marLeft w:val="0"/>
          <w:marRight w:val="0"/>
          <w:marTop w:val="0"/>
          <w:marBottom w:val="0"/>
          <w:divBdr>
            <w:top w:val="none" w:sz="0" w:space="0" w:color="auto"/>
            <w:left w:val="none" w:sz="0" w:space="0" w:color="auto"/>
            <w:bottom w:val="none" w:sz="0" w:space="0" w:color="auto"/>
            <w:right w:val="none" w:sz="0" w:space="0" w:color="auto"/>
          </w:divBdr>
        </w:div>
        <w:div w:id="1777865295">
          <w:marLeft w:val="0"/>
          <w:marRight w:val="0"/>
          <w:marTop w:val="0"/>
          <w:marBottom w:val="0"/>
          <w:divBdr>
            <w:top w:val="none" w:sz="0" w:space="0" w:color="auto"/>
            <w:left w:val="none" w:sz="0" w:space="0" w:color="auto"/>
            <w:bottom w:val="none" w:sz="0" w:space="0" w:color="auto"/>
            <w:right w:val="none" w:sz="0" w:space="0" w:color="auto"/>
          </w:divBdr>
        </w:div>
        <w:div w:id="1622490410">
          <w:marLeft w:val="0"/>
          <w:marRight w:val="0"/>
          <w:marTop w:val="0"/>
          <w:marBottom w:val="0"/>
          <w:divBdr>
            <w:top w:val="none" w:sz="0" w:space="0" w:color="auto"/>
            <w:left w:val="none" w:sz="0" w:space="0" w:color="auto"/>
            <w:bottom w:val="none" w:sz="0" w:space="0" w:color="auto"/>
            <w:right w:val="none" w:sz="0" w:space="0" w:color="auto"/>
          </w:divBdr>
        </w:div>
        <w:div w:id="2087410284">
          <w:marLeft w:val="0"/>
          <w:marRight w:val="0"/>
          <w:marTop w:val="0"/>
          <w:marBottom w:val="0"/>
          <w:divBdr>
            <w:top w:val="none" w:sz="0" w:space="0" w:color="auto"/>
            <w:left w:val="none" w:sz="0" w:space="0" w:color="auto"/>
            <w:bottom w:val="none" w:sz="0" w:space="0" w:color="auto"/>
            <w:right w:val="none" w:sz="0" w:space="0" w:color="auto"/>
          </w:divBdr>
        </w:div>
        <w:div w:id="1917205357">
          <w:marLeft w:val="0"/>
          <w:marRight w:val="0"/>
          <w:marTop w:val="0"/>
          <w:marBottom w:val="0"/>
          <w:divBdr>
            <w:top w:val="none" w:sz="0" w:space="0" w:color="auto"/>
            <w:left w:val="none" w:sz="0" w:space="0" w:color="auto"/>
            <w:bottom w:val="none" w:sz="0" w:space="0" w:color="auto"/>
            <w:right w:val="none" w:sz="0" w:space="0" w:color="auto"/>
          </w:divBdr>
        </w:div>
        <w:div w:id="1300188144">
          <w:marLeft w:val="0"/>
          <w:marRight w:val="0"/>
          <w:marTop w:val="0"/>
          <w:marBottom w:val="0"/>
          <w:divBdr>
            <w:top w:val="none" w:sz="0" w:space="0" w:color="auto"/>
            <w:left w:val="none" w:sz="0" w:space="0" w:color="auto"/>
            <w:bottom w:val="none" w:sz="0" w:space="0" w:color="auto"/>
            <w:right w:val="none" w:sz="0" w:space="0" w:color="auto"/>
          </w:divBdr>
        </w:div>
        <w:div w:id="1147237643">
          <w:marLeft w:val="0"/>
          <w:marRight w:val="0"/>
          <w:marTop w:val="0"/>
          <w:marBottom w:val="0"/>
          <w:divBdr>
            <w:top w:val="none" w:sz="0" w:space="0" w:color="auto"/>
            <w:left w:val="none" w:sz="0" w:space="0" w:color="auto"/>
            <w:bottom w:val="none" w:sz="0" w:space="0" w:color="auto"/>
            <w:right w:val="none" w:sz="0" w:space="0" w:color="auto"/>
          </w:divBdr>
        </w:div>
        <w:div w:id="1459226933">
          <w:marLeft w:val="0"/>
          <w:marRight w:val="0"/>
          <w:marTop w:val="0"/>
          <w:marBottom w:val="0"/>
          <w:divBdr>
            <w:top w:val="none" w:sz="0" w:space="0" w:color="auto"/>
            <w:left w:val="none" w:sz="0" w:space="0" w:color="auto"/>
            <w:bottom w:val="none" w:sz="0" w:space="0" w:color="auto"/>
            <w:right w:val="none" w:sz="0" w:space="0" w:color="auto"/>
          </w:divBdr>
        </w:div>
        <w:div w:id="14430180">
          <w:marLeft w:val="0"/>
          <w:marRight w:val="0"/>
          <w:marTop w:val="0"/>
          <w:marBottom w:val="0"/>
          <w:divBdr>
            <w:top w:val="none" w:sz="0" w:space="0" w:color="auto"/>
            <w:left w:val="none" w:sz="0" w:space="0" w:color="auto"/>
            <w:bottom w:val="none" w:sz="0" w:space="0" w:color="auto"/>
            <w:right w:val="none" w:sz="0" w:space="0" w:color="auto"/>
          </w:divBdr>
          <w:divsChild>
            <w:div w:id="817527476">
              <w:marLeft w:val="0"/>
              <w:marRight w:val="0"/>
              <w:marTop w:val="0"/>
              <w:marBottom w:val="0"/>
              <w:divBdr>
                <w:top w:val="none" w:sz="0" w:space="0" w:color="auto"/>
                <w:left w:val="none" w:sz="0" w:space="0" w:color="auto"/>
                <w:bottom w:val="none" w:sz="0" w:space="0" w:color="auto"/>
                <w:right w:val="none" w:sz="0" w:space="0" w:color="auto"/>
              </w:divBdr>
            </w:div>
            <w:div w:id="95831712">
              <w:marLeft w:val="0"/>
              <w:marRight w:val="0"/>
              <w:marTop w:val="0"/>
              <w:marBottom w:val="0"/>
              <w:divBdr>
                <w:top w:val="none" w:sz="0" w:space="0" w:color="auto"/>
                <w:left w:val="none" w:sz="0" w:space="0" w:color="auto"/>
                <w:bottom w:val="none" w:sz="0" w:space="0" w:color="auto"/>
                <w:right w:val="none" w:sz="0" w:space="0" w:color="auto"/>
              </w:divBdr>
            </w:div>
            <w:div w:id="216087575">
              <w:marLeft w:val="0"/>
              <w:marRight w:val="0"/>
              <w:marTop w:val="0"/>
              <w:marBottom w:val="0"/>
              <w:divBdr>
                <w:top w:val="none" w:sz="0" w:space="0" w:color="auto"/>
                <w:left w:val="none" w:sz="0" w:space="0" w:color="auto"/>
                <w:bottom w:val="none" w:sz="0" w:space="0" w:color="auto"/>
                <w:right w:val="none" w:sz="0" w:space="0" w:color="auto"/>
              </w:divBdr>
            </w:div>
            <w:div w:id="1725520079">
              <w:marLeft w:val="0"/>
              <w:marRight w:val="0"/>
              <w:marTop w:val="0"/>
              <w:marBottom w:val="0"/>
              <w:divBdr>
                <w:top w:val="none" w:sz="0" w:space="0" w:color="auto"/>
                <w:left w:val="none" w:sz="0" w:space="0" w:color="auto"/>
                <w:bottom w:val="none" w:sz="0" w:space="0" w:color="auto"/>
                <w:right w:val="none" w:sz="0" w:space="0" w:color="auto"/>
              </w:divBdr>
            </w:div>
            <w:div w:id="266355208">
              <w:marLeft w:val="0"/>
              <w:marRight w:val="0"/>
              <w:marTop w:val="0"/>
              <w:marBottom w:val="0"/>
              <w:divBdr>
                <w:top w:val="none" w:sz="0" w:space="0" w:color="auto"/>
                <w:left w:val="none" w:sz="0" w:space="0" w:color="auto"/>
                <w:bottom w:val="none" w:sz="0" w:space="0" w:color="auto"/>
                <w:right w:val="none" w:sz="0" w:space="0" w:color="auto"/>
              </w:divBdr>
            </w:div>
            <w:div w:id="943272362">
              <w:marLeft w:val="0"/>
              <w:marRight w:val="0"/>
              <w:marTop w:val="0"/>
              <w:marBottom w:val="0"/>
              <w:divBdr>
                <w:top w:val="none" w:sz="0" w:space="0" w:color="auto"/>
                <w:left w:val="none" w:sz="0" w:space="0" w:color="auto"/>
                <w:bottom w:val="none" w:sz="0" w:space="0" w:color="auto"/>
                <w:right w:val="none" w:sz="0" w:space="0" w:color="auto"/>
              </w:divBdr>
            </w:div>
            <w:div w:id="1857575136">
              <w:marLeft w:val="0"/>
              <w:marRight w:val="0"/>
              <w:marTop w:val="0"/>
              <w:marBottom w:val="0"/>
              <w:divBdr>
                <w:top w:val="none" w:sz="0" w:space="0" w:color="auto"/>
                <w:left w:val="none" w:sz="0" w:space="0" w:color="auto"/>
                <w:bottom w:val="none" w:sz="0" w:space="0" w:color="auto"/>
                <w:right w:val="none" w:sz="0" w:space="0" w:color="auto"/>
              </w:divBdr>
            </w:div>
            <w:div w:id="813639468">
              <w:marLeft w:val="0"/>
              <w:marRight w:val="0"/>
              <w:marTop w:val="0"/>
              <w:marBottom w:val="0"/>
              <w:divBdr>
                <w:top w:val="none" w:sz="0" w:space="0" w:color="auto"/>
                <w:left w:val="none" w:sz="0" w:space="0" w:color="auto"/>
                <w:bottom w:val="none" w:sz="0" w:space="0" w:color="auto"/>
                <w:right w:val="none" w:sz="0" w:space="0" w:color="auto"/>
              </w:divBdr>
            </w:div>
            <w:div w:id="1183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89884">
      <w:bodyDiv w:val="1"/>
      <w:marLeft w:val="0"/>
      <w:marRight w:val="0"/>
      <w:marTop w:val="0"/>
      <w:marBottom w:val="0"/>
      <w:divBdr>
        <w:top w:val="none" w:sz="0" w:space="0" w:color="auto"/>
        <w:left w:val="none" w:sz="0" w:space="0" w:color="auto"/>
        <w:bottom w:val="none" w:sz="0" w:space="0" w:color="auto"/>
        <w:right w:val="none" w:sz="0" w:space="0" w:color="auto"/>
      </w:divBdr>
    </w:div>
    <w:div w:id="1199244877">
      <w:bodyDiv w:val="1"/>
      <w:marLeft w:val="0"/>
      <w:marRight w:val="0"/>
      <w:marTop w:val="0"/>
      <w:marBottom w:val="0"/>
      <w:divBdr>
        <w:top w:val="none" w:sz="0" w:space="0" w:color="auto"/>
        <w:left w:val="none" w:sz="0" w:space="0" w:color="auto"/>
        <w:bottom w:val="none" w:sz="0" w:space="0" w:color="auto"/>
        <w:right w:val="none" w:sz="0" w:space="0" w:color="auto"/>
      </w:divBdr>
      <w:divsChild>
        <w:div w:id="1095637252">
          <w:marLeft w:val="0"/>
          <w:marRight w:val="0"/>
          <w:marTop w:val="0"/>
          <w:marBottom w:val="0"/>
          <w:divBdr>
            <w:top w:val="none" w:sz="0" w:space="0" w:color="auto"/>
            <w:left w:val="none" w:sz="0" w:space="0" w:color="auto"/>
            <w:bottom w:val="none" w:sz="0" w:space="0" w:color="auto"/>
            <w:right w:val="none" w:sz="0" w:space="0" w:color="auto"/>
          </w:divBdr>
        </w:div>
        <w:div w:id="738475982">
          <w:marLeft w:val="0"/>
          <w:marRight w:val="0"/>
          <w:marTop w:val="0"/>
          <w:marBottom w:val="0"/>
          <w:divBdr>
            <w:top w:val="none" w:sz="0" w:space="0" w:color="auto"/>
            <w:left w:val="none" w:sz="0" w:space="0" w:color="auto"/>
            <w:bottom w:val="none" w:sz="0" w:space="0" w:color="auto"/>
            <w:right w:val="none" w:sz="0" w:space="0" w:color="auto"/>
          </w:divBdr>
        </w:div>
        <w:div w:id="1534611198">
          <w:marLeft w:val="0"/>
          <w:marRight w:val="0"/>
          <w:marTop w:val="0"/>
          <w:marBottom w:val="0"/>
          <w:divBdr>
            <w:top w:val="none" w:sz="0" w:space="0" w:color="auto"/>
            <w:left w:val="none" w:sz="0" w:space="0" w:color="auto"/>
            <w:bottom w:val="none" w:sz="0" w:space="0" w:color="auto"/>
            <w:right w:val="none" w:sz="0" w:space="0" w:color="auto"/>
          </w:divBdr>
        </w:div>
        <w:div w:id="368996032">
          <w:marLeft w:val="0"/>
          <w:marRight w:val="0"/>
          <w:marTop w:val="0"/>
          <w:marBottom w:val="0"/>
          <w:divBdr>
            <w:top w:val="none" w:sz="0" w:space="0" w:color="auto"/>
            <w:left w:val="none" w:sz="0" w:space="0" w:color="auto"/>
            <w:bottom w:val="none" w:sz="0" w:space="0" w:color="auto"/>
            <w:right w:val="none" w:sz="0" w:space="0" w:color="auto"/>
          </w:divBdr>
        </w:div>
        <w:div w:id="1985698382">
          <w:marLeft w:val="0"/>
          <w:marRight w:val="0"/>
          <w:marTop w:val="0"/>
          <w:marBottom w:val="0"/>
          <w:divBdr>
            <w:top w:val="none" w:sz="0" w:space="0" w:color="auto"/>
            <w:left w:val="none" w:sz="0" w:space="0" w:color="auto"/>
            <w:bottom w:val="none" w:sz="0" w:space="0" w:color="auto"/>
            <w:right w:val="none" w:sz="0" w:space="0" w:color="auto"/>
          </w:divBdr>
        </w:div>
        <w:div w:id="2087339851">
          <w:marLeft w:val="0"/>
          <w:marRight w:val="0"/>
          <w:marTop w:val="0"/>
          <w:marBottom w:val="0"/>
          <w:divBdr>
            <w:top w:val="none" w:sz="0" w:space="0" w:color="auto"/>
            <w:left w:val="none" w:sz="0" w:space="0" w:color="auto"/>
            <w:bottom w:val="none" w:sz="0" w:space="0" w:color="auto"/>
            <w:right w:val="none" w:sz="0" w:space="0" w:color="auto"/>
          </w:divBdr>
        </w:div>
        <w:div w:id="822697394">
          <w:marLeft w:val="0"/>
          <w:marRight w:val="0"/>
          <w:marTop w:val="0"/>
          <w:marBottom w:val="0"/>
          <w:divBdr>
            <w:top w:val="none" w:sz="0" w:space="0" w:color="auto"/>
            <w:left w:val="none" w:sz="0" w:space="0" w:color="auto"/>
            <w:bottom w:val="none" w:sz="0" w:space="0" w:color="auto"/>
            <w:right w:val="none" w:sz="0" w:space="0" w:color="auto"/>
          </w:divBdr>
        </w:div>
        <w:div w:id="609052691">
          <w:marLeft w:val="0"/>
          <w:marRight w:val="0"/>
          <w:marTop w:val="0"/>
          <w:marBottom w:val="0"/>
          <w:divBdr>
            <w:top w:val="none" w:sz="0" w:space="0" w:color="auto"/>
            <w:left w:val="none" w:sz="0" w:space="0" w:color="auto"/>
            <w:bottom w:val="none" w:sz="0" w:space="0" w:color="auto"/>
            <w:right w:val="none" w:sz="0" w:space="0" w:color="auto"/>
          </w:divBdr>
        </w:div>
        <w:div w:id="1395466295">
          <w:marLeft w:val="0"/>
          <w:marRight w:val="0"/>
          <w:marTop w:val="0"/>
          <w:marBottom w:val="0"/>
          <w:divBdr>
            <w:top w:val="none" w:sz="0" w:space="0" w:color="auto"/>
            <w:left w:val="none" w:sz="0" w:space="0" w:color="auto"/>
            <w:bottom w:val="none" w:sz="0" w:space="0" w:color="auto"/>
            <w:right w:val="none" w:sz="0" w:space="0" w:color="auto"/>
          </w:divBdr>
        </w:div>
        <w:div w:id="1735932964">
          <w:marLeft w:val="0"/>
          <w:marRight w:val="0"/>
          <w:marTop w:val="0"/>
          <w:marBottom w:val="0"/>
          <w:divBdr>
            <w:top w:val="none" w:sz="0" w:space="0" w:color="auto"/>
            <w:left w:val="none" w:sz="0" w:space="0" w:color="auto"/>
            <w:bottom w:val="none" w:sz="0" w:space="0" w:color="auto"/>
            <w:right w:val="none" w:sz="0" w:space="0" w:color="auto"/>
          </w:divBdr>
          <w:divsChild>
            <w:div w:id="2120104688">
              <w:marLeft w:val="0"/>
              <w:marRight w:val="0"/>
              <w:marTop w:val="0"/>
              <w:marBottom w:val="0"/>
              <w:divBdr>
                <w:top w:val="none" w:sz="0" w:space="0" w:color="auto"/>
                <w:left w:val="none" w:sz="0" w:space="0" w:color="auto"/>
                <w:bottom w:val="none" w:sz="0" w:space="0" w:color="auto"/>
                <w:right w:val="none" w:sz="0" w:space="0" w:color="auto"/>
              </w:divBdr>
            </w:div>
            <w:div w:id="354229153">
              <w:marLeft w:val="0"/>
              <w:marRight w:val="0"/>
              <w:marTop w:val="0"/>
              <w:marBottom w:val="0"/>
              <w:divBdr>
                <w:top w:val="none" w:sz="0" w:space="0" w:color="auto"/>
                <w:left w:val="none" w:sz="0" w:space="0" w:color="auto"/>
                <w:bottom w:val="none" w:sz="0" w:space="0" w:color="auto"/>
                <w:right w:val="none" w:sz="0" w:space="0" w:color="auto"/>
              </w:divBdr>
            </w:div>
            <w:div w:id="80152770">
              <w:marLeft w:val="0"/>
              <w:marRight w:val="0"/>
              <w:marTop w:val="0"/>
              <w:marBottom w:val="0"/>
              <w:divBdr>
                <w:top w:val="none" w:sz="0" w:space="0" w:color="auto"/>
                <w:left w:val="none" w:sz="0" w:space="0" w:color="auto"/>
                <w:bottom w:val="none" w:sz="0" w:space="0" w:color="auto"/>
                <w:right w:val="none" w:sz="0" w:space="0" w:color="auto"/>
              </w:divBdr>
            </w:div>
            <w:div w:id="317879528">
              <w:marLeft w:val="0"/>
              <w:marRight w:val="0"/>
              <w:marTop w:val="0"/>
              <w:marBottom w:val="0"/>
              <w:divBdr>
                <w:top w:val="none" w:sz="0" w:space="0" w:color="auto"/>
                <w:left w:val="none" w:sz="0" w:space="0" w:color="auto"/>
                <w:bottom w:val="none" w:sz="0" w:space="0" w:color="auto"/>
                <w:right w:val="none" w:sz="0" w:space="0" w:color="auto"/>
              </w:divBdr>
            </w:div>
            <w:div w:id="29191895">
              <w:marLeft w:val="0"/>
              <w:marRight w:val="0"/>
              <w:marTop w:val="0"/>
              <w:marBottom w:val="0"/>
              <w:divBdr>
                <w:top w:val="none" w:sz="0" w:space="0" w:color="auto"/>
                <w:left w:val="none" w:sz="0" w:space="0" w:color="auto"/>
                <w:bottom w:val="none" w:sz="0" w:space="0" w:color="auto"/>
                <w:right w:val="none" w:sz="0" w:space="0" w:color="auto"/>
              </w:divBdr>
            </w:div>
            <w:div w:id="1191145176">
              <w:marLeft w:val="0"/>
              <w:marRight w:val="0"/>
              <w:marTop w:val="0"/>
              <w:marBottom w:val="0"/>
              <w:divBdr>
                <w:top w:val="none" w:sz="0" w:space="0" w:color="auto"/>
                <w:left w:val="none" w:sz="0" w:space="0" w:color="auto"/>
                <w:bottom w:val="none" w:sz="0" w:space="0" w:color="auto"/>
                <w:right w:val="none" w:sz="0" w:space="0" w:color="auto"/>
              </w:divBdr>
            </w:div>
            <w:div w:id="1827085289">
              <w:marLeft w:val="0"/>
              <w:marRight w:val="0"/>
              <w:marTop w:val="0"/>
              <w:marBottom w:val="0"/>
              <w:divBdr>
                <w:top w:val="none" w:sz="0" w:space="0" w:color="auto"/>
                <w:left w:val="none" w:sz="0" w:space="0" w:color="auto"/>
                <w:bottom w:val="none" w:sz="0" w:space="0" w:color="auto"/>
                <w:right w:val="none" w:sz="0" w:space="0" w:color="auto"/>
              </w:divBdr>
            </w:div>
            <w:div w:id="1036931264">
              <w:marLeft w:val="0"/>
              <w:marRight w:val="0"/>
              <w:marTop w:val="0"/>
              <w:marBottom w:val="0"/>
              <w:divBdr>
                <w:top w:val="none" w:sz="0" w:space="0" w:color="auto"/>
                <w:left w:val="none" w:sz="0" w:space="0" w:color="auto"/>
                <w:bottom w:val="none" w:sz="0" w:space="0" w:color="auto"/>
                <w:right w:val="none" w:sz="0" w:space="0" w:color="auto"/>
              </w:divBdr>
            </w:div>
            <w:div w:id="2138252960">
              <w:marLeft w:val="0"/>
              <w:marRight w:val="0"/>
              <w:marTop w:val="0"/>
              <w:marBottom w:val="0"/>
              <w:divBdr>
                <w:top w:val="none" w:sz="0" w:space="0" w:color="auto"/>
                <w:left w:val="none" w:sz="0" w:space="0" w:color="auto"/>
                <w:bottom w:val="none" w:sz="0" w:space="0" w:color="auto"/>
                <w:right w:val="none" w:sz="0" w:space="0" w:color="auto"/>
              </w:divBdr>
            </w:div>
            <w:div w:id="894200388">
              <w:marLeft w:val="0"/>
              <w:marRight w:val="0"/>
              <w:marTop w:val="0"/>
              <w:marBottom w:val="0"/>
              <w:divBdr>
                <w:top w:val="none" w:sz="0" w:space="0" w:color="auto"/>
                <w:left w:val="none" w:sz="0" w:space="0" w:color="auto"/>
                <w:bottom w:val="none" w:sz="0" w:space="0" w:color="auto"/>
                <w:right w:val="none" w:sz="0" w:space="0" w:color="auto"/>
              </w:divBdr>
              <w:divsChild>
                <w:div w:id="1255239764">
                  <w:marLeft w:val="0"/>
                  <w:marRight w:val="0"/>
                  <w:marTop w:val="0"/>
                  <w:marBottom w:val="0"/>
                  <w:divBdr>
                    <w:top w:val="none" w:sz="0" w:space="0" w:color="auto"/>
                    <w:left w:val="none" w:sz="0" w:space="0" w:color="auto"/>
                    <w:bottom w:val="none" w:sz="0" w:space="0" w:color="auto"/>
                    <w:right w:val="none" w:sz="0" w:space="0" w:color="auto"/>
                  </w:divBdr>
                </w:div>
                <w:div w:id="1906598069">
                  <w:marLeft w:val="0"/>
                  <w:marRight w:val="0"/>
                  <w:marTop w:val="0"/>
                  <w:marBottom w:val="0"/>
                  <w:divBdr>
                    <w:top w:val="none" w:sz="0" w:space="0" w:color="auto"/>
                    <w:left w:val="none" w:sz="0" w:space="0" w:color="auto"/>
                    <w:bottom w:val="none" w:sz="0" w:space="0" w:color="auto"/>
                    <w:right w:val="none" w:sz="0" w:space="0" w:color="auto"/>
                  </w:divBdr>
                </w:div>
                <w:div w:id="594048112">
                  <w:marLeft w:val="0"/>
                  <w:marRight w:val="0"/>
                  <w:marTop w:val="0"/>
                  <w:marBottom w:val="0"/>
                  <w:divBdr>
                    <w:top w:val="none" w:sz="0" w:space="0" w:color="auto"/>
                    <w:left w:val="none" w:sz="0" w:space="0" w:color="auto"/>
                    <w:bottom w:val="none" w:sz="0" w:space="0" w:color="auto"/>
                    <w:right w:val="none" w:sz="0" w:space="0" w:color="auto"/>
                  </w:divBdr>
                </w:div>
                <w:div w:id="228930014">
                  <w:marLeft w:val="0"/>
                  <w:marRight w:val="0"/>
                  <w:marTop w:val="0"/>
                  <w:marBottom w:val="0"/>
                  <w:divBdr>
                    <w:top w:val="none" w:sz="0" w:space="0" w:color="auto"/>
                    <w:left w:val="none" w:sz="0" w:space="0" w:color="auto"/>
                    <w:bottom w:val="none" w:sz="0" w:space="0" w:color="auto"/>
                    <w:right w:val="none" w:sz="0" w:space="0" w:color="auto"/>
                  </w:divBdr>
                </w:div>
                <w:div w:id="617487941">
                  <w:marLeft w:val="0"/>
                  <w:marRight w:val="0"/>
                  <w:marTop w:val="0"/>
                  <w:marBottom w:val="0"/>
                  <w:divBdr>
                    <w:top w:val="none" w:sz="0" w:space="0" w:color="auto"/>
                    <w:left w:val="none" w:sz="0" w:space="0" w:color="auto"/>
                    <w:bottom w:val="none" w:sz="0" w:space="0" w:color="auto"/>
                    <w:right w:val="none" w:sz="0" w:space="0" w:color="auto"/>
                  </w:divBdr>
                </w:div>
                <w:div w:id="1309284028">
                  <w:marLeft w:val="0"/>
                  <w:marRight w:val="0"/>
                  <w:marTop w:val="0"/>
                  <w:marBottom w:val="0"/>
                  <w:divBdr>
                    <w:top w:val="none" w:sz="0" w:space="0" w:color="auto"/>
                    <w:left w:val="none" w:sz="0" w:space="0" w:color="auto"/>
                    <w:bottom w:val="none" w:sz="0" w:space="0" w:color="auto"/>
                    <w:right w:val="none" w:sz="0" w:space="0" w:color="auto"/>
                  </w:divBdr>
                </w:div>
                <w:div w:id="741148729">
                  <w:marLeft w:val="0"/>
                  <w:marRight w:val="0"/>
                  <w:marTop w:val="0"/>
                  <w:marBottom w:val="0"/>
                  <w:divBdr>
                    <w:top w:val="none" w:sz="0" w:space="0" w:color="auto"/>
                    <w:left w:val="none" w:sz="0" w:space="0" w:color="auto"/>
                    <w:bottom w:val="none" w:sz="0" w:space="0" w:color="auto"/>
                    <w:right w:val="none" w:sz="0" w:space="0" w:color="auto"/>
                  </w:divBdr>
                </w:div>
                <w:div w:id="79641499">
                  <w:marLeft w:val="0"/>
                  <w:marRight w:val="0"/>
                  <w:marTop w:val="0"/>
                  <w:marBottom w:val="0"/>
                  <w:divBdr>
                    <w:top w:val="none" w:sz="0" w:space="0" w:color="auto"/>
                    <w:left w:val="none" w:sz="0" w:space="0" w:color="auto"/>
                    <w:bottom w:val="none" w:sz="0" w:space="0" w:color="auto"/>
                    <w:right w:val="none" w:sz="0" w:space="0" w:color="auto"/>
                  </w:divBdr>
                </w:div>
                <w:div w:id="996686368">
                  <w:marLeft w:val="0"/>
                  <w:marRight w:val="0"/>
                  <w:marTop w:val="0"/>
                  <w:marBottom w:val="0"/>
                  <w:divBdr>
                    <w:top w:val="none" w:sz="0" w:space="0" w:color="auto"/>
                    <w:left w:val="none" w:sz="0" w:space="0" w:color="auto"/>
                    <w:bottom w:val="none" w:sz="0" w:space="0" w:color="auto"/>
                    <w:right w:val="none" w:sz="0" w:space="0" w:color="auto"/>
                  </w:divBdr>
                </w:div>
                <w:div w:id="2047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7532">
      <w:bodyDiv w:val="1"/>
      <w:marLeft w:val="0"/>
      <w:marRight w:val="0"/>
      <w:marTop w:val="0"/>
      <w:marBottom w:val="0"/>
      <w:divBdr>
        <w:top w:val="none" w:sz="0" w:space="0" w:color="auto"/>
        <w:left w:val="none" w:sz="0" w:space="0" w:color="auto"/>
        <w:bottom w:val="none" w:sz="0" w:space="0" w:color="auto"/>
        <w:right w:val="none" w:sz="0" w:space="0" w:color="auto"/>
      </w:divBdr>
    </w:div>
    <w:div w:id="1347094695">
      <w:bodyDiv w:val="1"/>
      <w:marLeft w:val="0"/>
      <w:marRight w:val="0"/>
      <w:marTop w:val="0"/>
      <w:marBottom w:val="0"/>
      <w:divBdr>
        <w:top w:val="none" w:sz="0" w:space="0" w:color="auto"/>
        <w:left w:val="none" w:sz="0" w:space="0" w:color="auto"/>
        <w:bottom w:val="none" w:sz="0" w:space="0" w:color="auto"/>
        <w:right w:val="none" w:sz="0" w:space="0" w:color="auto"/>
      </w:divBdr>
    </w:div>
    <w:div w:id="1373263976">
      <w:bodyDiv w:val="1"/>
      <w:marLeft w:val="0"/>
      <w:marRight w:val="0"/>
      <w:marTop w:val="0"/>
      <w:marBottom w:val="0"/>
      <w:divBdr>
        <w:top w:val="none" w:sz="0" w:space="0" w:color="auto"/>
        <w:left w:val="none" w:sz="0" w:space="0" w:color="auto"/>
        <w:bottom w:val="none" w:sz="0" w:space="0" w:color="auto"/>
        <w:right w:val="none" w:sz="0" w:space="0" w:color="auto"/>
      </w:divBdr>
    </w:div>
    <w:div w:id="1388644215">
      <w:bodyDiv w:val="1"/>
      <w:marLeft w:val="0"/>
      <w:marRight w:val="0"/>
      <w:marTop w:val="0"/>
      <w:marBottom w:val="0"/>
      <w:divBdr>
        <w:top w:val="none" w:sz="0" w:space="0" w:color="auto"/>
        <w:left w:val="none" w:sz="0" w:space="0" w:color="auto"/>
        <w:bottom w:val="none" w:sz="0" w:space="0" w:color="auto"/>
        <w:right w:val="none" w:sz="0" w:space="0" w:color="auto"/>
      </w:divBdr>
    </w:div>
    <w:div w:id="1410038896">
      <w:bodyDiv w:val="1"/>
      <w:marLeft w:val="0"/>
      <w:marRight w:val="0"/>
      <w:marTop w:val="0"/>
      <w:marBottom w:val="0"/>
      <w:divBdr>
        <w:top w:val="none" w:sz="0" w:space="0" w:color="auto"/>
        <w:left w:val="none" w:sz="0" w:space="0" w:color="auto"/>
        <w:bottom w:val="none" w:sz="0" w:space="0" w:color="auto"/>
        <w:right w:val="none" w:sz="0" w:space="0" w:color="auto"/>
      </w:divBdr>
    </w:div>
    <w:div w:id="1535995559">
      <w:bodyDiv w:val="1"/>
      <w:marLeft w:val="0"/>
      <w:marRight w:val="0"/>
      <w:marTop w:val="0"/>
      <w:marBottom w:val="0"/>
      <w:divBdr>
        <w:top w:val="none" w:sz="0" w:space="0" w:color="auto"/>
        <w:left w:val="none" w:sz="0" w:space="0" w:color="auto"/>
        <w:bottom w:val="none" w:sz="0" w:space="0" w:color="auto"/>
        <w:right w:val="none" w:sz="0" w:space="0" w:color="auto"/>
      </w:divBdr>
    </w:div>
    <w:div w:id="1576013149">
      <w:bodyDiv w:val="1"/>
      <w:marLeft w:val="0"/>
      <w:marRight w:val="0"/>
      <w:marTop w:val="0"/>
      <w:marBottom w:val="0"/>
      <w:divBdr>
        <w:top w:val="none" w:sz="0" w:space="0" w:color="auto"/>
        <w:left w:val="none" w:sz="0" w:space="0" w:color="auto"/>
        <w:bottom w:val="none" w:sz="0" w:space="0" w:color="auto"/>
        <w:right w:val="none" w:sz="0" w:space="0" w:color="auto"/>
      </w:divBdr>
    </w:div>
    <w:div w:id="1585609713">
      <w:bodyDiv w:val="1"/>
      <w:marLeft w:val="0"/>
      <w:marRight w:val="0"/>
      <w:marTop w:val="0"/>
      <w:marBottom w:val="0"/>
      <w:divBdr>
        <w:top w:val="none" w:sz="0" w:space="0" w:color="auto"/>
        <w:left w:val="none" w:sz="0" w:space="0" w:color="auto"/>
        <w:bottom w:val="none" w:sz="0" w:space="0" w:color="auto"/>
        <w:right w:val="none" w:sz="0" w:space="0" w:color="auto"/>
      </w:divBdr>
    </w:div>
    <w:div w:id="1585724504">
      <w:bodyDiv w:val="1"/>
      <w:marLeft w:val="0"/>
      <w:marRight w:val="0"/>
      <w:marTop w:val="0"/>
      <w:marBottom w:val="0"/>
      <w:divBdr>
        <w:top w:val="none" w:sz="0" w:space="0" w:color="auto"/>
        <w:left w:val="none" w:sz="0" w:space="0" w:color="auto"/>
        <w:bottom w:val="none" w:sz="0" w:space="0" w:color="auto"/>
        <w:right w:val="none" w:sz="0" w:space="0" w:color="auto"/>
      </w:divBdr>
    </w:div>
    <w:div w:id="1648362514">
      <w:bodyDiv w:val="1"/>
      <w:marLeft w:val="0"/>
      <w:marRight w:val="0"/>
      <w:marTop w:val="0"/>
      <w:marBottom w:val="0"/>
      <w:divBdr>
        <w:top w:val="none" w:sz="0" w:space="0" w:color="auto"/>
        <w:left w:val="none" w:sz="0" w:space="0" w:color="auto"/>
        <w:bottom w:val="none" w:sz="0" w:space="0" w:color="auto"/>
        <w:right w:val="none" w:sz="0" w:space="0" w:color="auto"/>
      </w:divBdr>
      <w:divsChild>
        <w:div w:id="1107967555">
          <w:marLeft w:val="0"/>
          <w:marRight w:val="0"/>
          <w:marTop w:val="0"/>
          <w:marBottom w:val="360"/>
          <w:divBdr>
            <w:top w:val="none" w:sz="0" w:space="0" w:color="auto"/>
            <w:left w:val="none" w:sz="0" w:space="0" w:color="auto"/>
            <w:bottom w:val="none" w:sz="0" w:space="0" w:color="auto"/>
            <w:right w:val="none" w:sz="0" w:space="0" w:color="auto"/>
          </w:divBdr>
        </w:div>
        <w:div w:id="832796006">
          <w:marLeft w:val="0"/>
          <w:marRight w:val="0"/>
          <w:marTop w:val="0"/>
          <w:marBottom w:val="360"/>
          <w:divBdr>
            <w:top w:val="none" w:sz="0" w:space="0" w:color="auto"/>
            <w:left w:val="none" w:sz="0" w:space="0" w:color="auto"/>
            <w:bottom w:val="none" w:sz="0" w:space="0" w:color="auto"/>
            <w:right w:val="none" w:sz="0" w:space="0" w:color="auto"/>
          </w:divBdr>
        </w:div>
      </w:divsChild>
    </w:div>
    <w:div w:id="1677609201">
      <w:bodyDiv w:val="1"/>
      <w:marLeft w:val="0"/>
      <w:marRight w:val="0"/>
      <w:marTop w:val="0"/>
      <w:marBottom w:val="0"/>
      <w:divBdr>
        <w:top w:val="none" w:sz="0" w:space="0" w:color="auto"/>
        <w:left w:val="none" w:sz="0" w:space="0" w:color="auto"/>
        <w:bottom w:val="none" w:sz="0" w:space="0" w:color="auto"/>
        <w:right w:val="none" w:sz="0" w:space="0" w:color="auto"/>
      </w:divBdr>
    </w:div>
    <w:div w:id="1852136377">
      <w:bodyDiv w:val="1"/>
      <w:marLeft w:val="0"/>
      <w:marRight w:val="0"/>
      <w:marTop w:val="0"/>
      <w:marBottom w:val="0"/>
      <w:divBdr>
        <w:top w:val="none" w:sz="0" w:space="0" w:color="auto"/>
        <w:left w:val="none" w:sz="0" w:space="0" w:color="auto"/>
        <w:bottom w:val="none" w:sz="0" w:space="0" w:color="auto"/>
        <w:right w:val="none" w:sz="0" w:space="0" w:color="auto"/>
      </w:divBdr>
    </w:div>
    <w:div w:id="1904441039">
      <w:bodyDiv w:val="1"/>
      <w:marLeft w:val="0"/>
      <w:marRight w:val="0"/>
      <w:marTop w:val="0"/>
      <w:marBottom w:val="0"/>
      <w:divBdr>
        <w:top w:val="none" w:sz="0" w:space="0" w:color="auto"/>
        <w:left w:val="none" w:sz="0" w:space="0" w:color="auto"/>
        <w:bottom w:val="none" w:sz="0" w:space="0" w:color="auto"/>
        <w:right w:val="none" w:sz="0" w:space="0" w:color="auto"/>
      </w:divBdr>
    </w:div>
    <w:div w:id="2021196003">
      <w:bodyDiv w:val="1"/>
      <w:marLeft w:val="0"/>
      <w:marRight w:val="0"/>
      <w:marTop w:val="0"/>
      <w:marBottom w:val="0"/>
      <w:divBdr>
        <w:top w:val="none" w:sz="0" w:space="0" w:color="auto"/>
        <w:left w:val="none" w:sz="0" w:space="0" w:color="auto"/>
        <w:bottom w:val="none" w:sz="0" w:space="0" w:color="auto"/>
        <w:right w:val="none" w:sz="0" w:space="0" w:color="auto"/>
      </w:divBdr>
    </w:div>
    <w:div w:id="2040160154">
      <w:bodyDiv w:val="1"/>
      <w:marLeft w:val="0"/>
      <w:marRight w:val="0"/>
      <w:marTop w:val="0"/>
      <w:marBottom w:val="0"/>
      <w:divBdr>
        <w:top w:val="none" w:sz="0" w:space="0" w:color="auto"/>
        <w:left w:val="none" w:sz="0" w:space="0" w:color="auto"/>
        <w:bottom w:val="none" w:sz="0" w:space="0" w:color="auto"/>
        <w:right w:val="none" w:sz="0" w:space="0" w:color="auto"/>
      </w:divBdr>
    </w:div>
    <w:div w:id="21274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y-khong-phan-anh-dung-nhung-bien-phap-ma-chinh-quyen-phong-kien-anh-da-thuc-hien-51362" TargetMode="External"/><Relationship Id="rId13" Type="http://schemas.openxmlformats.org/officeDocument/2006/relationships/hyperlink" Target="https://doctailieu.com/trac-nghiem/nha-vua-anh-da-dua-vao-luc-luong-nao-de-chong-lai-quoc-hoi-a-quy-toc-phong-51367" TargetMode="External"/><Relationship Id="rId18" Type="http://schemas.openxmlformats.org/officeDocument/2006/relationships/hyperlink" Target="https://doctailieu.com/trac-nghiem/y-khong-phan-anh-dung-y-nghia-cua-cach-mang-tu-san-anh-the-ki-xvii-la-d-duoc-vi-51377" TargetMode="External"/><Relationship Id="rId3" Type="http://schemas.openxmlformats.org/officeDocument/2006/relationships/settings" Target="settings.xml"/><Relationship Id="rId7" Type="http://schemas.openxmlformats.org/officeDocument/2006/relationships/hyperlink" Target="https://doctailieu.com/trac-nghiem/tang-lop-quy-toc-moi-o-anh-la-b-tang-lop-co-quyen-loi-chinh-tri-gan-voi-quy-toc-51361" TargetMode="External"/><Relationship Id="rId12" Type="http://schemas.openxmlformats.org/officeDocument/2006/relationships/hyperlink" Target="https://doctailieu.com/trac-nghiem/nguyen-nhan-truc-tiep-dan-den-bung-no-cuoc-cach-mang-o-anh-la-b-nha-vua-anh-51366" TargetMode="External"/><Relationship Id="rId17" Type="http://schemas.openxmlformats.org/officeDocument/2006/relationships/hyperlink" Target="https://doctailieu.com/trac-nghiem/vi-sao-che-do-quan-chu-lap-hien-o-anh-duoc-thiet-lap-c-la-su-thoa-hiep-cua-quy-51376" TargetMode="External"/><Relationship Id="rId2" Type="http://schemas.openxmlformats.org/officeDocument/2006/relationships/styles" Target="styles.xml"/><Relationship Id="rId16" Type="http://schemas.openxmlformats.org/officeDocument/2006/relationships/hyperlink" Target="https://doctailieu.com/trac-nghiem/nam-1649-cach-mang-tu-san-anh-dat-den-dinh-cao-vi-b-vua-saclo-i-bi-xu-tu-che-513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tailieu.com/trac-nghiem/tu-the-ki-xvii-nen-nong-nghiep-anh-co-diem-gi-noi-bat-c-phuong-thuc-kinh-51360" TargetMode="External"/><Relationship Id="rId11" Type="http://schemas.openxmlformats.org/officeDocument/2006/relationships/hyperlink" Target="https://doctailieu.com/trac-nghiem/thang-4-1640-vua-saclo-i-da-buoc-phai-trieu-tap-quoc-hoi-de-a-thong-qua-viec-51365" TargetMode="External"/><Relationship Id="rId5" Type="http://schemas.openxmlformats.org/officeDocument/2006/relationships/hyperlink" Target="https://doctailieu.com/trac-nghiem/tu-the-ki-xvii-tinh-hinh-kinh-te-anh-co-diem-gi-noi-bat-a-nen-kinh-te-phat-51359" TargetMode="External"/><Relationship Id="rId15" Type="http://schemas.openxmlformats.org/officeDocument/2006/relationships/hyperlink" Target="https://doctailieu.com/trac-nghiem/vua-saclo-i-bi-xu-tu-la-do-b-nguyen-vong-cua-dong-dao-quan-chung-nhan-dan-trac-51370" TargetMode="External"/><Relationship Id="rId10" Type="http://schemas.openxmlformats.org/officeDocument/2006/relationships/hyperlink" Target="https://doctailieu.com/trac-nghiem/trong-xa-hoi-nuoc-anh-truoc-cach-mang-mau-thuan-co-ban-nao-moi-xa-hoi-a-giua-513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trac-nghiem/trong-xa-hoi-nuoc-anh-truoc-cach-mang-da-ton-tai-mau-thuan-co-ban-nao-b-giua-51363" TargetMode="External"/><Relationship Id="rId14" Type="http://schemas.openxmlformats.org/officeDocument/2006/relationships/hyperlink" Target="https://doctailieu.com/trac-nghiem/su-kien-nao-danh-dau-cach-mang-tu-san-anh-bung-no-d-nha-vua-tuyen-chien-voi-51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2022-04-14T14:16:00Z</dcterms:created>
  <dcterms:modified xsi:type="dcterms:W3CDTF">2022-04-14T15:02:00Z</dcterms:modified>
</cp:coreProperties>
</file>