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B" w:rsidRPr="00BE46BB" w:rsidRDefault="00BE46BB">
      <w:pPr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>TỔ: SỬ-ĐỊA-NGOẠI NGỮ</w:t>
      </w:r>
    </w:p>
    <w:p w:rsidR="00DF7805" w:rsidRPr="00BE46BB" w:rsidRDefault="00BE46BB">
      <w:pPr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>NHÓM: SỬ</w:t>
      </w:r>
      <w:r w:rsidR="00FC7344" w:rsidRPr="00BE46B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C71E9" w:rsidRPr="00BE46BB" w:rsidRDefault="00BE46BB">
      <w:pPr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C7344" w:rsidRPr="00BE46BB">
        <w:rPr>
          <w:rFonts w:ascii="Times New Roman" w:hAnsi="Times New Roman" w:cs="Times New Roman"/>
          <w:b/>
          <w:sz w:val="28"/>
          <w:szCs w:val="28"/>
        </w:rPr>
        <w:t>ĐỀ CƯƠNG ÔN TẬP KÌ CUỐI KÌ II – NĂM HỌC 2021-2022</w:t>
      </w:r>
    </w:p>
    <w:p w:rsidR="00FC7344" w:rsidRPr="00BE46BB" w:rsidRDefault="00FC7344">
      <w:pPr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 xml:space="preserve">                                 Môn: Lịch sử 11</w:t>
      </w:r>
    </w:p>
    <w:p w:rsidR="00FC7344" w:rsidRPr="00BE46BB" w:rsidRDefault="003826BC">
      <w:pPr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>I. Các vấn đề cơ bản</w:t>
      </w:r>
    </w:p>
    <w:p w:rsidR="00FC7344" w:rsidRPr="00BE46BB" w:rsidRDefault="00FC7344" w:rsidP="00DF7805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>1. Chiến tranh thế giới thứ hai</w:t>
      </w:r>
      <w:r w:rsidR="00DF7805" w:rsidRPr="00BE46BB">
        <w:rPr>
          <w:rFonts w:ascii="Times New Roman" w:hAnsi="Times New Roman" w:cs="Times New Roman"/>
          <w:b/>
          <w:sz w:val="28"/>
          <w:szCs w:val="28"/>
        </w:rPr>
        <w:t xml:space="preserve"> (1939-1945).</w:t>
      </w:r>
      <w:r w:rsidR="00DF7805" w:rsidRPr="00BE46BB">
        <w:rPr>
          <w:rFonts w:ascii="Times New Roman" w:hAnsi="Times New Roman" w:cs="Times New Roman"/>
          <w:b/>
          <w:sz w:val="28"/>
          <w:szCs w:val="28"/>
        </w:rPr>
        <w:tab/>
      </w:r>
    </w:p>
    <w:p w:rsidR="00FC7344" w:rsidRPr="00BE46BB" w:rsidRDefault="003826BC">
      <w:pPr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1.1. Nguyên nhân của chiến tranh (Sâu xa, trực tiếp).</w:t>
      </w:r>
    </w:p>
    <w:p w:rsidR="003826BC" w:rsidRPr="00BE46BB" w:rsidRDefault="003826BC">
      <w:pPr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1.2. Diến biến</w:t>
      </w:r>
      <w:r w:rsidR="00F742CF" w:rsidRPr="00BE46BB">
        <w:rPr>
          <w:rFonts w:ascii="Times New Roman" w:hAnsi="Times New Roman" w:cs="Times New Roman"/>
          <w:sz w:val="28"/>
          <w:szCs w:val="28"/>
        </w:rPr>
        <w:t>: Các sự kiện tiêu biểu</w:t>
      </w:r>
    </w:p>
    <w:p w:rsidR="003826BC" w:rsidRPr="00BE46BB" w:rsidRDefault="003826BC">
      <w:pPr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*Giai đoạn: 9/39</w:t>
      </w:r>
      <w:r w:rsidRPr="00BE46B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BE46BB">
        <w:rPr>
          <w:rFonts w:ascii="Times New Roman" w:hAnsi="Times New Roman" w:cs="Times New Roman"/>
          <w:sz w:val="28"/>
          <w:szCs w:val="28"/>
        </w:rPr>
        <w:t>6/41</w:t>
      </w:r>
    </w:p>
    <w:p w:rsidR="003826BC" w:rsidRPr="00BE46BB" w:rsidRDefault="00F742CF" w:rsidP="003826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6BB">
        <w:rPr>
          <w:rFonts w:ascii="Times New Roman" w:hAnsi="Times New Roman" w:cs="Times New Roman"/>
          <w:sz w:val="28"/>
          <w:szCs w:val="28"/>
        </w:rPr>
        <w:t xml:space="preserve">- </w:t>
      </w:r>
      <w:r w:rsidR="003826BC" w:rsidRPr="00BE46BB">
        <w:rPr>
          <w:rFonts w:ascii="Times New Roman" w:hAnsi="Times New Roman" w:cs="Times New Roman"/>
          <w:sz w:val="28"/>
          <w:szCs w:val="28"/>
        </w:rPr>
        <w:t>Đức giành quyền chủ động, đánh chiếm và thống trị</w:t>
      </w:r>
      <w:r w:rsidR="00DF7805" w:rsidRPr="00BE46BB">
        <w:rPr>
          <w:rFonts w:ascii="Times New Roman" w:hAnsi="Times New Roman" w:cs="Times New Roman"/>
          <w:sz w:val="28"/>
          <w:szCs w:val="28"/>
        </w:rPr>
        <w:t xml:space="preserve"> châu Âu.</w:t>
      </w:r>
      <w:proofErr w:type="gramEnd"/>
    </w:p>
    <w:p w:rsidR="003826BC" w:rsidRPr="00BE46BB" w:rsidRDefault="003826BC" w:rsidP="003826BC">
      <w:pPr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 xml:space="preserve"> - Tính chất: đây là cuộc chiến tranh đế quốc phi nghĩa với cả hai phe tham chiến.</w:t>
      </w:r>
    </w:p>
    <w:p w:rsidR="003826BC" w:rsidRPr="00BE46BB" w:rsidRDefault="003826BC" w:rsidP="003826BC">
      <w:pPr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*Giai đoạn: 6/41</w:t>
      </w:r>
      <w:r w:rsidRPr="00BE46B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BE46BB">
        <w:rPr>
          <w:rFonts w:ascii="Times New Roman" w:hAnsi="Times New Roman" w:cs="Times New Roman"/>
          <w:sz w:val="28"/>
          <w:szCs w:val="28"/>
        </w:rPr>
        <w:t>8/45</w:t>
      </w:r>
    </w:p>
    <w:p w:rsidR="00DF7805" w:rsidRPr="00BE46BB" w:rsidRDefault="00DF7805" w:rsidP="003826BC">
      <w:pPr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 xml:space="preserve">- 11/42: </w:t>
      </w:r>
      <w:proofErr w:type="gramStart"/>
      <w:r w:rsidRPr="00BE46BB">
        <w:rPr>
          <w:rFonts w:ascii="Times New Roman" w:hAnsi="Times New Roman" w:cs="Times New Roman"/>
          <w:sz w:val="28"/>
          <w:szCs w:val="28"/>
        </w:rPr>
        <w:t>Phe  đồng</w:t>
      </w:r>
      <w:proofErr w:type="gramEnd"/>
      <w:r w:rsidRPr="00BE46BB">
        <w:rPr>
          <w:rFonts w:ascii="Times New Roman" w:hAnsi="Times New Roman" w:cs="Times New Roman"/>
          <w:sz w:val="28"/>
          <w:szCs w:val="28"/>
        </w:rPr>
        <w:t xml:space="preserve"> minh chuyển sang phản công.</w:t>
      </w:r>
    </w:p>
    <w:p w:rsidR="00DF7805" w:rsidRPr="00BE46BB" w:rsidRDefault="00DF7805" w:rsidP="003826BC">
      <w:pPr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- Tính chất: chiến tranh chính nghĩa bảo vệ hòa bình nhân loại.</w:t>
      </w:r>
    </w:p>
    <w:p w:rsidR="00F742CF" w:rsidRPr="00BE46BB" w:rsidRDefault="00F742CF" w:rsidP="00F742CF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1.3. Kết cục của chiến tranh (Thắng lợi, thất bại; thiệt hại về người&amp;của; bước chuyển của tình hình thế giới).</w:t>
      </w:r>
    </w:p>
    <w:p w:rsidR="00F742CF" w:rsidRPr="00BE46BB" w:rsidRDefault="00F742CF" w:rsidP="00F74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>2. Chủ đề: Nhân dân Việt Nam kháng chiến chống Pháp xâm lượ</w:t>
      </w:r>
      <w:r w:rsidR="00BF207E" w:rsidRPr="00BE46BB">
        <w:rPr>
          <w:rFonts w:ascii="Times New Roman" w:hAnsi="Times New Roman" w:cs="Times New Roman"/>
          <w:b/>
          <w:sz w:val="28"/>
          <w:szCs w:val="28"/>
        </w:rPr>
        <w:t>c (1858-1884)</w:t>
      </w:r>
    </w:p>
    <w:p w:rsidR="00BF207E" w:rsidRPr="00BE46BB" w:rsidRDefault="00BF207E" w:rsidP="00F742CF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2.1. Nhân dân Việt Nam kháng chiến chống Pháp xâm lược 1858 đến trước 1873.</w:t>
      </w:r>
    </w:p>
    <w:p w:rsidR="00BF207E" w:rsidRPr="00BE46BB" w:rsidRDefault="00BF207E" w:rsidP="00F742CF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Nguyên nhân Pháp</w:t>
      </w:r>
      <w:r w:rsidRPr="00BE46B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BE46BB">
        <w:rPr>
          <w:rFonts w:ascii="Times New Roman" w:hAnsi="Times New Roman" w:cs="Times New Roman"/>
          <w:sz w:val="28"/>
          <w:szCs w:val="28"/>
        </w:rPr>
        <w:t>Đà Nẵng. Chiến sự ở Đà Nẵng.</w:t>
      </w:r>
    </w:p>
    <w:p w:rsidR="00BF207E" w:rsidRPr="00BE46BB" w:rsidRDefault="00BF207E" w:rsidP="00F742CF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Nguyên nhân Pháp tấn công Gia Định. Kháng chiến ở Gia Định.</w:t>
      </w:r>
    </w:p>
    <w:p w:rsidR="00BF207E" w:rsidRPr="00BE46BB" w:rsidRDefault="00BF207E" w:rsidP="00F742CF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Nhân dân ba tỉnh miền Đông tiếp tục kháng chiến sau Hiệp ước 1862.</w:t>
      </w:r>
    </w:p>
    <w:p w:rsidR="00BF207E" w:rsidRPr="00BE46BB" w:rsidRDefault="00BF207E" w:rsidP="00F742CF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 xml:space="preserve">2.2. Chiến sự </w:t>
      </w:r>
      <w:proofErr w:type="gramStart"/>
      <w:r w:rsidRPr="00BE46BB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BE46BB">
        <w:rPr>
          <w:rFonts w:ascii="Times New Roman" w:hAnsi="Times New Roman" w:cs="Times New Roman"/>
          <w:sz w:val="28"/>
          <w:szCs w:val="28"/>
        </w:rPr>
        <w:t xml:space="preserve"> rộng ra cả nước. </w:t>
      </w:r>
      <w:proofErr w:type="gramStart"/>
      <w:r w:rsidRPr="00BE46BB">
        <w:rPr>
          <w:rFonts w:ascii="Times New Roman" w:hAnsi="Times New Roman" w:cs="Times New Roman"/>
          <w:sz w:val="28"/>
          <w:szCs w:val="28"/>
        </w:rPr>
        <w:t>Cuộc kháng chiến của nhân dân ta từ 1873 đến 1884.</w:t>
      </w:r>
      <w:proofErr w:type="gramEnd"/>
    </w:p>
    <w:p w:rsidR="00BF207E" w:rsidRPr="00BE46BB" w:rsidRDefault="00BF207E" w:rsidP="00F742CF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lastRenderedPageBreak/>
        <w:t xml:space="preserve">* Thực dân Pháp đánh chiếm Bắc Kì lần thứ nhất (1873). </w:t>
      </w:r>
      <w:proofErr w:type="gramStart"/>
      <w:r w:rsidRPr="00BE46BB">
        <w:rPr>
          <w:rFonts w:ascii="Times New Roman" w:hAnsi="Times New Roman" w:cs="Times New Roman"/>
          <w:sz w:val="28"/>
          <w:szCs w:val="28"/>
        </w:rPr>
        <w:t>Phong trào kháng chiến ở Bắc Kì 1873-1874.</w:t>
      </w:r>
      <w:proofErr w:type="gramEnd"/>
    </w:p>
    <w:p w:rsidR="00DF7805" w:rsidRPr="00BE46BB" w:rsidRDefault="00BF207E" w:rsidP="00BF207E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Thực dân Pháp đánh chiếm Bắc Kì lần thứ hai</w:t>
      </w:r>
      <w:r w:rsidR="007A10D6" w:rsidRPr="00BE46BB">
        <w:rPr>
          <w:rFonts w:ascii="Times New Roman" w:hAnsi="Times New Roman" w:cs="Times New Roman"/>
          <w:sz w:val="28"/>
          <w:szCs w:val="28"/>
        </w:rPr>
        <w:t xml:space="preserve"> (1882-1883</w:t>
      </w:r>
      <w:r w:rsidRPr="00BE46B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E46BB">
        <w:rPr>
          <w:rFonts w:ascii="Times New Roman" w:hAnsi="Times New Roman" w:cs="Times New Roman"/>
          <w:sz w:val="28"/>
          <w:szCs w:val="28"/>
        </w:rPr>
        <w:t>Phong trào kháng chiến ở Bắ</w:t>
      </w:r>
      <w:r w:rsidR="00DF7805" w:rsidRPr="00BE46BB">
        <w:rPr>
          <w:rFonts w:ascii="Times New Roman" w:hAnsi="Times New Roman" w:cs="Times New Roman"/>
          <w:sz w:val="28"/>
          <w:szCs w:val="28"/>
        </w:rPr>
        <w:t>c Kì</w:t>
      </w:r>
      <w:r w:rsidRPr="00BE46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805" w:rsidRPr="00BE46BB" w:rsidRDefault="00DF7805" w:rsidP="00BF207E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Hiệp ước Hác măng &amp;Patơnốt.</w:t>
      </w:r>
    </w:p>
    <w:p w:rsidR="00DF7805" w:rsidRPr="00BE46BB" w:rsidRDefault="00DF7805" w:rsidP="00BF2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>3. Phong trào yêu nước cuối thế kỉ XIX</w:t>
      </w:r>
    </w:p>
    <w:p w:rsidR="00DF7805" w:rsidRPr="00BE46BB" w:rsidRDefault="00DF7805" w:rsidP="00BF207E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Cuộc phản công quân Pháp của phái chủ chiến &amp; sự bùng nổ PT Cần Vương.</w:t>
      </w:r>
    </w:p>
    <w:p w:rsidR="00DF7805" w:rsidRPr="00BE46BB" w:rsidRDefault="00DF7805" w:rsidP="00BF207E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Các giai đoạn của PT Cần Vương.</w:t>
      </w:r>
    </w:p>
    <w:p w:rsidR="00DF7805" w:rsidRPr="00BE46BB" w:rsidRDefault="00DF7805" w:rsidP="00BF207E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KN Bãi Sậy &amp;Hương Khê.</w:t>
      </w:r>
    </w:p>
    <w:p w:rsidR="00DF7805" w:rsidRPr="00BE46BB" w:rsidRDefault="00DF7805" w:rsidP="00DF7805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>4. Xã hội Việt Nam đầu thế kỉ XX</w:t>
      </w:r>
      <w:r w:rsidRPr="00BE46BB">
        <w:rPr>
          <w:rFonts w:ascii="Times New Roman" w:hAnsi="Times New Roman" w:cs="Times New Roman"/>
          <w:b/>
          <w:sz w:val="28"/>
          <w:szCs w:val="28"/>
        </w:rPr>
        <w:tab/>
      </w:r>
    </w:p>
    <w:p w:rsidR="00DF7805" w:rsidRPr="00BE46BB" w:rsidRDefault="00DF7805" w:rsidP="00BF207E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Chuyển biến về kinh tế.</w:t>
      </w:r>
    </w:p>
    <w:p w:rsidR="00DF7805" w:rsidRPr="00BE46BB" w:rsidRDefault="00DF7805" w:rsidP="00BF207E">
      <w:pPr>
        <w:jc w:val="both"/>
        <w:rPr>
          <w:rFonts w:ascii="Times New Roman" w:hAnsi="Times New Roman" w:cs="Times New Roman"/>
          <w:sz w:val="28"/>
          <w:szCs w:val="28"/>
        </w:rPr>
      </w:pPr>
      <w:r w:rsidRPr="00BE46BB">
        <w:rPr>
          <w:rFonts w:ascii="Times New Roman" w:hAnsi="Times New Roman" w:cs="Times New Roman"/>
          <w:sz w:val="28"/>
          <w:szCs w:val="28"/>
        </w:rPr>
        <w:t>* Chuyển biến về xã hội.</w:t>
      </w:r>
    </w:p>
    <w:p w:rsidR="00DF7805" w:rsidRPr="00BE46BB" w:rsidRDefault="00DF7805" w:rsidP="00DF7805">
      <w:pPr>
        <w:tabs>
          <w:tab w:val="left" w:pos="49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>5. Phong trào yêu nước đầu thế kỉ XX</w:t>
      </w:r>
    </w:p>
    <w:p w:rsidR="00DF7805" w:rsidRPr="00BE46BB" w:rsidRDefault="00DF7805" w:rsidP="00BF2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6BB">
        <w:rPr>
          <w:rFonts w:ascii="Times New Roman" w:hAnsi="Times New Roman" w:cs="Times New Roman"/>
          <w:sz w:val="28"/>
          <w:szCs w:val="28"/>
        </w:rPr>
        <w:t>* Phan Bội Châu và xu hướng bạo động.</w:t>
      </w:r>
      <w:proofErr w:type="gramEnd"/>
    </w:p>
    <w:p w:rsidR="00DF7805" w:rsidRPr="00BE46BB" w:rsidRDefault="00DF7805" w:rsidP="00BF2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6BB">
        <w:rPr>
          <w:rFonts w:ascii="Times New Roman" w:hAnsi="Times New Roman" w:cs="Times New Roman"/>
          <w:sz w:val="28"/>
          <w:szCs w:val="28"/>
        </w:rPr>
        <w:t>*Phan Châu Trinh và xu hướng cải cách.</w:t>
      </w:r>
      <w:proofErr w:type="gramEnd"/>
    </w:p>
    <w:p w:rsidR="00BE46BB" w:rsidRDefault="00BE46BB" w:rsidP="00BE4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B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35E01">
        <w:rPr>
          <w:rFonts w:ascii="Times New Roman" w:hAnsi="Times New Roman" w:cs="Times New Roman"/>
          <w:b/>
          <w:sz w:val="28"/>
          <w:szCs w:val="28"/>
        </w:rPr>
        <w:t>Một số c</w:t>
      </w:r>
      <w:r w:rsidRPr="00BE46BB">
        <w:rPr>
          <w:rFonts w:ascii="Times New Roman" w:hAnsi="Times New Roman" w:cs="Times New Roman"/>
          <w:b/>
          <w:sz w:val="28"/>
          <w:szCs w:val="28"/>
        </w:rPr>
        <w:t>âu hỏi trắc nghiệm</w:t>
      </w:r>
    </w:p>
    <w:p w:rsidR="00E35E01" w:rsidRDefault="00BE46BB" w:rsidP="00E35E01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E4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BE46BB">
        <w:rPr>
          <w:rFonts w:ascii="Times New Roman" w:hAnsi="Times New Roman" w:cs="Times New Roman"/>
          <w:b/>
          <w:color w:val="000000" w:themeColor="text1"/>
          <w:spacing w:val="-15"/>
        </w:rPr>
        <w:t>CHIẾN</w:t>
      </w:r>
      <w:proofErr w:type="gramEnd"/>
      <w:r w:rsidRPr="00BE46BB">
        <w:rPr>
          <w:rFonts w:ascii="Times New Roman" w:hAnsi="Times New Roman" w:cs="Times New Roman"/>
          <w:b/>
          <w:color w:val="000000" w:themeColor="text1"/>
          <w:spacing w:val="-15"/>
        </w:rPr>
        <w:t xml:space="preserve"> TRANH THẾ GIỚI THỨ HAI (1939 - 1945) </w:t>
      </w:r>
    </w:p>
    <w:p w:rsidR="00BE46BB" w:rsidRPr="00E35E01" w:rsidRDefault="00E35E01" w:rsidP="00E35E01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1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Bản chất sự liên kết các nước trong phe “Trục” là gì?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Liên minh các nước thực dân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Liên minh các nước tư bản dân chủ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Liên minh các nước phát xít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Liên minh các nước thuộc địa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2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Hoạt động chủ yếu của các nước trong phe “Trục”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Mở rộng các hoạt động kinh tế, thương mại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Đấu tranh cho phong trào hòa bình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Phát xít hóa tất cả các thuộc địa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Tăng cường hoạt động quân sự và gây chiến tranh xâm lược ở nhiều khu vực khác nhau trên thế giới.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lastRenderedPageBreak/>
        <w:t>Câu 3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Thái độ nhượng bộ phát xít của chính phủ các nước Anh, Pháp, Mĩ là do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Sợ các nước phát xít tiến công nước mình và muốn liên minh với phe phát xít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Lo sợ trước sự lớn mạnh của Liên Xô và muốn tiến công Liên Xô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Lo sợ sự bành trướng của chủ nghĩa phát xí nhưng thù ghét chủ nghĩa cộng sản nên muốn đẩy chiến tranh về phía Liên Xô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Cần thời gian để chuẩn bị chiến đấu chống cả chủ nghĩa cộng sản và chủ nghĩa phát xít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4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Chiến tranh thế giới thứ hai bùng nổ vào hánh 9-1939, với sự kiện khởi đầu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Quân đội Đức tấn công Ba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Lan</w:t>
      </w:r>
      <w:proofErr w:type="gramEnd"/>
    </w:p>
    <w:p w:rsidR="00BE46BB" w:rsidRPr="00BE46BB" w:rsidRDefault="00BE46BB" w:rsidP="00BE46BB">
      <w:pPr>
        <w:tabs>
          <w:tab w:val="center" w:pos="4680"/>
        </w:tabs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Anh, Pháp tuyên chiến với Đức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Đức tấn công Anh, Pháp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Đức tấn công Liên Xô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5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Quân Đức sử dụng kế hoạch nào để tấn công Liên Xô?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Kế hoạch đánh bền bỉ, lâu dài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Kế hoạch bao vây, đsnh tỉa bộ phận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Kế hoạc vừa đánh vừa đàm phán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Kế hoạch “chiến tranh chớp nhoáng”, đánh nhanh thắng nhanh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6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Trận đánh có ý nghĩa bước ngoặt của Hồng quân Liên Xô chuyển từ phòng thủ sang tấn công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Trận Mátxcơva       B. Trận Cuốcxcơ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Trận Xtalingrát       D. Trận công phá Béclin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7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Nhật Bản đầu hàng không phải vì lí do nào sau đây?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Mĩ ném hai quả bom nguyên tử xuống thành phố Hirôsima và Nagaxaki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Liên Xô đánh bại đạo quân Quan Đông của Nhật Bản ở Mãn Châu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Chính phủ Nhật Bản đa quá hoảng sợ, nhân dân và binh lính Nhật muốn đầu hàng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Các nước đồng minh gửi Tuyên cáo Pốtxđam yêu cầu Nhật Bản đầu hàng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8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Chiến tranh thế giới thứ hai kết thúc với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Sự sụp đổ hoàn toàn của chủ nghĩa thực dân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Sự thắng lợi của nhân dân các nước thuộc đại trên thế giới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Sự thắng lợi của chủ nghĩa cộng sản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Sự sụp đổ hoàn toàn của chủ nghĩa phát xít Đức, Italia, Nhật Bản</w:t>
      </w:r>
    </w:p>
    <w:p w:rsidR="00BE46BB" w:rsidRPr="00E35E01" w:rsidRDefault="00BE46BB" w:rsidP="00BE46BB">
      <w:pPr>
        <w:pStyle w:val="Heading2"/>
        <w:spacing w:before="0" w:line="240" w:lineRule="auto"/>
        <w:ind w:right="48"/>
        <w:rPr>
          <w:rFonts w:ascii="Times New Roman" w:hAnsi="Times New Roman" w:cs="Times New Roman"/>
          <w:bCs w:val="0"/>
          <w:color w:val="000000" w:themeColor="text1"/>
          <w:spacing w:val="-15"/>
        </w:rPr>
      </w:pPr>
      <w:proofErr w:type="gramStart"/>
      <w:r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t>2.BÀI</w:t>
      </w:r>
      <w:proofErr w:type="gramEnd"/>
      <w:r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t xml:space="preserve"> 19: NHÂN DÂN VIỆT NAM KHÁNG CHIẾN CHỐNG PHÁP XÂM LƯỢC </w:t>
      </w:r>
    </w:p>
    <w:p w:rsidR="00BE46BB" w:rsidRPr="00E35E01" w:rsidRDefault="00BE46BB" w:rsidP="00BE46BB">
      <w:pPr>
        <w:pStyle w:val="Heading2"/>
        <w:spacing w:before="0" w:line="240" w:lineRule="auto"/>
        <w:ind w:right="48"/>
        <w:jc w:val="center"/>
        <w:rPr>
          <w:rFonts w:ascii="Times New Roman" w:hAnsi="Times New Roman" w:cs="Times New Roman"/>
          <w:bCs w:val="0"/>
          <w:color w:val="000000" w:themeColor="text1"/>
          <w:spacing w:val="-15"/>
        </w:rPr>
      </w:pPr>
      <w:r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t xml:space="preserve">(TỪ NĂM 1858 ĐẾN TRƯỚC NĂM 1873) </w:t>
      </w:r>
    </w:p>
    <w:p w:rsidR="00BE46BB" w:rsidRPr="00BE46BB" w:rsidRDefault="00BE46BB" w:rsidP="00BE46B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proofErr w:type="gramStart"/>
      <w:r w:rsidRPr="00BE46BB">
        <w:rPr>
          <w:b/>
          <w:bCs/>
          <w:color w:val="008000"/>
          <w:sz w:val="26"/>
          <w:szCs w:val="26"/>
        </w:rPr>
        <w:t>Câu 1.</w:t>
      </w:r>
      <w:proofErr w:type="gramEnd"/>
      <w:r w:rsidRPr="00BE46BB">
        <w:rPr>
          <w:color w:val="000000"/>
          <w:sz w:val="26"/>
          <w:szCs w:val="26"/>
        </w:rPr>
        <w:t xml:space="preserve"> Điểm nổi bật của chế độ phong kiến Việt Nam giữa thế kỉ XIX là</w:t>
      </w:r>
    </w:p>
    <w:p w:rsidR="00BE46BB" w:rsidRPr="00BE46BB" w:rsidRDefault="00BE46BB" w:rsidP="00BE46B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BE46BB">
        <w:rPr>
          <w:color w:val="000000"/>
          <w:sz w:val="26"/>
          <w:szCs w:val="26"/>
        </w:rPr>
        <w:t>A. Chế độ quân chủ chuyên chế đang trong thời kì thịnh trị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Có một nền chính trị độc lập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Đạt được những tiến bộ nhất định về kinh tế, văn hóa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Có những biểu hiện khủng hoảng, suy yếu nghiêm trọng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2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Chiều 31-8-1858, liên quân Pháp – Tây Ban Nha kéo quân tới dàn trận trước cửa biển nào?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Đà Nẵng       B. Hội An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Lăng Cô       D. Thuận An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lastRenderedPageBreak/>
        <w:t>Câu 3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Khi chuyển hướng tấn công vào Gia Định, quân Pháp đã thay đổi kế hoạch xâm lược Việt Nam như thế nào?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Chuyển từ kế hoạch “đánh nhanh thắng nhanh” sang “chinh phục từng gói nhỏ”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Chuyển từ kế hoạch “chinh phục từng gói nhỏ” sang “đánh nhanh thắng nhanh”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Chuyển từ kế hoạch “đánh chớp nhoáng” sang “đánh lâu dài”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Chuyển từ kế hoạch “đánh lâu dài” sang “đánh nhanh thắng nhanh”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4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Khi được điều từ Đà Nẵng vào Gia Định năm 1860, Nguyễn Tri Phương đã gấp rút huy động hàng vạn quân và dân binh để làm gì?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Sản xuất vũ khí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Xây dựng đại đồn Chí Hòa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Ngày đêm luyện tập quân sự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Tổ chức tấn công quân Pháp ở Gia Định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5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Người đã kháng lệnh triều đình, phất cao ngọn cờ “Bình Tây Đại nguyên soái”, lãnh đạo nghĩa quân chống Pháp là ai?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Nguyễn Tri Phương         B. Nguyễn Trung Trực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Phạm Văn Nghị         D. Trương Định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6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Sau khi kí Hiệp ước Nhâm Tuất, triều đình nhà Nguyễn Đã có chủ trương gì?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Bí mật chuẩn bị lực lượng chống quân Pháp để giành lại vùng đất đã mất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Ra lệnh giải tán nghĩa binh chống Pháp để mong Pháp trả lại thành Vĩnh Long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Không chủ trương giành lại vùng đất đã mất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Yêu cầu triều đình Mãn Thanh can thiệp để đánh đuổi quân Pháp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7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Sau khi ba tỉnh miền Đông Nam Kì rơi vào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tay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quân Pháp, thái độ của nhân dân ta như thế nào?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Các đội nghĩa quân chống thực dân Pháp tự giải tán, nhân dân bỏ đi nơi khác sinh sống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Các đội nghĩa binh không chịu hạ vũ khí, phong trào “tị địa” diễn ra sôi nổi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Nhân dân vừa sợ giặc Pháp, vừa sợ triều đình nên bỏ trốn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Nhân dân chán ghét triều đình, không còn tha thiết đánh Pháp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8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Việc nhân dân chống lại lệnh giải tán nghĩa binh chống Pháp của triều đình chứng tỏ điều gì?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Tư tưởng trung quân ái quốc không còn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Nhân dân chán ghét triều đình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Nhân dân muốn tách khỏi triều đình để tự do hành động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Sự đối lập giữa nhân dân và triều đình trong cuộc kháng chiến chống quân Pháp xâm lược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9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Trước sự xâm lược của thực dân Pháp, thái độ của triều đình nhà Nguyễn và nhân dân như thế nào?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Triều đình và nhân dân đồng lòng kháng chiến chống Pháp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Triều đình sợ hãi không dám đánh Pháp, nhân dân hoang mang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Triều đình kên quyết đánh Pháp, nhân dân hoang mang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Triều đình do dự không dám đánh Pháp, nhân dân kiên quyết kháng chiến chống Pháp</w:t>
      </w:r>
    </w:p>
    <w:p w:rsidR="00BE46BB" w:rsidRPr="00E35E01" w:rsidRDefault="00E35E01" w:rsidP="00E35E01">
      <w:pPr>
        <w:pStyle w:val="Heading2"/>
        <w:spacing w:before="0" w:line="240" w:lineRule="auto"/>
        <w:ind w:right="48"/>
        <w:rPr>
          <w:rFonts w:ascii="Times New Roman" w:hAnsi="Times New Roman" w:cs="Times New Roman"/>
          <w:bCs w:val="0"/>
          <w:color w:val="000000" w:themeColor="text1"/>
          <w:spacing w:val="-15"/>
        </w:rPr>
      </w:pPr>
      <w:r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lastRenderedPageBreak/>
        <w:t xml:space="preserve">3. </w:t>
      </w:r>
      <w:r w:rsidR="00BE46BB"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t>CHIẾN SỰ LAN RỘNG RA CẢ NƯỚC.</w:t>
      </w:r>
      <w:r>
        <w:rPr>
          <w:rFonts w:ascii="Times New Roman" w:hAnsi="Times New Roman" w:cs="Times New Roman"/>
          <w:bCs w:val="0"/>
          <w:color w:val="000000" w:themeColor="text1"/>
          <w:spacing w:val="-15"/>
        </w:rPr>
        <w:t xml:space="preserve"> </w:t>
      </w:r>
      <w:proofErr w:type="gramStart"/>
      <w:r w:rsidR="00BE46BB"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t>CUỘC KHÁNG CHIẾN CỦA NHÂN DÂN TA TỪ NĂM 1873 ĐẾN NĂM 1884.</w:t>
      </w:r>
      <w:proofErr w:type="gramEnd"/>
      <w:r w:rsidR="00BE46BB"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t xml:space="preserve"> NHÀ NGUYỄN ĐẦU HÀNG 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1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Để chuẩn bị tấn công ra Bắc Kì lần thứ nhất, thực dân Pháp đã làm gì?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Xây dựng lực lượng quân đội ở Bắc Kì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Tăng cường viện binh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Cử gián điệp ra Bắc nắm tình hình và lôi kéo một số tín đồ Công giáo lầm lạ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Gây sức éo buộc triều đình nhà Nguyễn kí hiệp ước mới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2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Thực dân Pháp đã viện cớ nào để tấn công ra Bắc Kì lần thứ nhất (1873)?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Nhà Nguyễn vẫn tiếp tục chính sách “bế quan tỏa cảng”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Nhà Nguyễn đàn áp đẫm máu các cuộc khởi nghĩa của nông dân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Nhà Nguyễn nhờ giải quyết “vụ Đuypuy”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Nhà Nguyễn phản đối những chính sách ngang ngược của Pháp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3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Vì sao thực dân Pháp tìm cách thương lượng với triều đình nhà Nguyễn để kí kết bản hiệp ước mới vào năm 1874?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Pháp thất bại trong việc đánh chiếm thành Hà Nội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Pháp bị chặn đánh ở Thanh Hóa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Pháp thất bại trong trận Cầu Giấy lần thứ nhất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Pháp thất bại trong trận Cầu Giấy lần thứ hai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4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Triều đình nhà Nguyễn đã làm gì sau chiến thắng của quân dân ta tại trận Cầu Giấy lần thứ nhất (1873)?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Kí Hiệp ước Giáp Tuất (1874)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Lãnh đạo nhân dân kháng chiến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Cử Tổng đốc Hoàng Diệu tiếp tục chỉ huy cuộc kháng chiến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Tiến hành cải cách duy tân đất nước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5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Thực dân Pháp đã viện cớ nào để xâm lược Bắc Kì lần thứ hai (1882)?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Nhà Nguyễn vẫn tiếp tục chính sách “bế quan tỏa cảng”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Nhà Nguyễn đàn áp đẫm máu các cuộc khởi nghĩa của nông dân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Nhà Nguyễn tiếp tục có sự giao hảo với nhà Thanh ở Trung Quốc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Nhà Nguyễn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phạm Hiệp ước Giáp Tuất (1874)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6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Chiến thắng Cầu Giấy lần thứ hai chứng tỏ điều gì về tinh thần kháng chiến chống Pháp của nhân dân ta?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Lòng yêu nước và quyết tâm bảo vệ Tổ quốc của nhân dân ta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Ý chí quyết tâm, sẵn sàng tiêu diệt giặc của nhân dân ta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Lối đánh giặc tài tình của nhân dân ta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Sự phối hợp nhịp nhàng, đồng bộ của quân và dân ta trong việc phá thế bao vây của địch</w:t>
      </w:r>
    </w:p>
    <w:p w:rsidR="00BE46BB" w:rsidRPr="00E35E01" w:rsidRDefault="00E35E01" w:rsidP="00E35E01">
      <w:pPr>
        <w:pStyle w:val="Heading2"/>
        <w:spacing w:before="0" w:line="240" w:lineRule="auto"/>
        <w:ind w:right="48"/>
        <w:rPr>
          <w:rFonts w:ascii="Times New Roman" w:hAnsi="Times New Roman" w:cs="Times New Roman"/>
          <w:bCs w:val="0"/>
          <w:color w:val="000000" w:themeColor="text1"/>
          <w:spacing w:val="-15"/>
        </w:rPr>
      </w:pPr>
      <w:r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t xml:space="preserve">4. </w:t>
      </w:r>
      <w:r w:rsidR="00BE46BB" w:rsidRPr="00E35E01">
        <w:rPr>
          <w:rFonts w:ascii="Times New Roman" w:hAnsi="Times New Roman" w:cs="Times New Roman"/>
          <w:bCs w:val="0"/>
          <w:color w:val="000000" w:themeColor="text1"/>
          <w:spacing w:val="-15"/>
        </w:rPr>
        <w:t xml:space="preserve">BÀI 21: PHONG TRÀO YÊU NƯỚC CHỐNG PHÁP CỦA NHÂN DÂN TA CUỐI THẾ KỈ XIX 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1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Nội dung chủ yếu của chiếu Cần vương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Kêu gọi quần chúng nhân dân đứng lên kháng chiến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Kêu gọi văn thân, sĩ phu và nhân dân cả nước vì vua mà đứng lên kháng chiến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Kêu gọi tiến hành cải cách về chính trị, xã hội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Tố cáo tội ác của thực dân Pháp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lastRenderedPageBreak/>
        <w:t>Câu 2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Bộ chỉ huy của phong trào Cần vương đóng tại địa bàn thuộc hai tỉnh nào?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Quảng Ngãi và Bình Định      B. Quảng Nam và Quảng Trị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Quảng Bình và Quảng Trị       D. Quảng Trị và Hà Tĩnh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3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Sau khi vua Hàm Nghi bị bắt, phong trào Cần vương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Chấm dứt hoạt động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Chỉ hoạt động cầm chừng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Vẫn tiếp tục nhưng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hẹp địa bàn ở Nam Trung Bộ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Tiếp tục hoạt động, quy tụ dần thành những trung tâm lớn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4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nghĩa của phong trào Cần vương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Củng cố chế độ phong kiến Việt Nam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Buộc thực dân Pháp phải trao trả độc lập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Thổi bùng lên ngọn lửa đáu tranh cứu nước trong nhân dân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Tạo tiền đề cho sự xuất hiện trào lưu dân tộc chủ nghĩa đầu thế kỉ XX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5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Nguyên nhân chủ yếu dẫn đến sự thất bại của phong trào Cần vương là gì?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Triều đình đã đầu hàng thực dân Pháp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Phong trào diễn ra rời rạc, lẻ tẻ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Thiếu đường lối lãnh đạo đúng đắn và sự chỉ huy thống nhất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Thực dân Pháp mạnh và đã củng cố được nền thống trị ở Việt Nam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6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Đặc điểm của phong trào Cần vương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Là phong trào yêu nước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khuynh hướng và ý thức hệ phong kiến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Là phong trào yêu nước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khuynh hướng dân chủ tư sản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Là phong trào yêu nước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khuynh hướng vô sản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Là phong trào yêu nước của các tầng lớp nông dân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7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Cuộc khởi nghĩa tiêu biểu nhất trong phong trào Cần vương cuối thế kỉ XIX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Khởi nghĩa Hương Khê       B. Khởi nghĩa Hùng Lĩnh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Khởi nghĩa Ba Đình       D. Khởi nghĩa Bãi Sậy</w:t>
      </w:r>
    </w:p>
    <w:p w:rsidR="00BE46BB" w:rsidRPr="00BE46BB" w:rsidRDefault="00E35E01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8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Cuộc khởi nghiã Bãi Sậy là do ai lãnh đạo?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Đinh Công Tráng       B. Nguyễn Thiện Thuật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Phan Đình Phùng       D. Đinh Gia Quế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9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Cuộc khởi nghĩa Hương Khê do ai lãnh đạo?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Cao Điền và Tống Duy Tân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Tống Duy Tân và Cao Thắng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Phan Đình Phùng và Hoàng Hoa Thám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Phan Đình Phùng và Cao Thắng</w:t>
      </w:r>
    </w:p>
    <w:p w:rsidR="00BE46BB" w:rsidRPr="00BE46BB" w:rsidRDefault="0045220B" w:rsidP="0045220B">
      <w:pPr>
        <w:pStyle w:val="Heading2"/>
        <w:spacing w:before="0" w:line="240" w:lineRule="auto"/>
        <w:ind w:right="48"/>
        <w:rPr>
          <w:rFonts w:ascii="Times New Roman" w:hAnsi="Times New Roman" w:cs="Times New Roman"/>
          <w:bCs w:val="0"/>
          <w:color w:val="0000FF"/>
          <w:spacing w:val="-15"/>
        </w:rPr>
      </w:pPr>
      <w:r>
        <w:rPr>
          <w:rFonts w:ascii="Times New Roman" w:hAnsi="Times New Roman" w:cs="Times New Roman"/>
          <w:bCs w:val="0"/>
          <w:color w:val="0000FF"/>
          <w:spacing w:val="-15"/>
        </w:rPr>
        <w:t>5</w:t>
      </w:r>
      <w:r w:rsidR="00E35E01">
        <w:rPr>
          <w:rFonts w:ascii="Times New Roman" w:hAnsi="Times New Roman" w:cs="Times New Roman"/>
          <w:bCs w:val="0"/>
          <w:color w:val="0000FF"/>
          <w:spacing w:val="-15"/>
        </w:rPr>
        <w:t xml:space="preserve">. </w:t>
      </w:r>
      <w:r w:rsidR="00BE46BB" w:rsidRPr="00BE46BB">
        <w:rPr>
          <w:rFonts w:ascii="Times New Roman" w:hAnsi="Times New Roman" w:cs="Times New Roman"/>
          <w:bCs w:val="0"/>
          <w:color w:val="0000FF"/>
          <w:spacing w:val="-15"/>
        </w:rPr>
        <w:t xml:space="preserve">XÃ HỘI VIỆT NAM TRONG CUỘC KHAI THÁC THUỘC ĐỊA LẦN THỨ NHẤT CỦA THỰC DÂN PHÁP 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1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Đặc điểm nổi bật của nền kinh tế Việt Nam những năm cuối thế kỉ XIX – đầu thế kỉ XX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Kinh tế nông nghiệp phát triển, kinh tế công nghiệp chậm phát triển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Xuất hiện những mầm mống của nền kinh tế tư bản chủ nghĩa nhưng manh mún và lệ thuộc vào Pháp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Thương nghiệp phát triển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Hệ thống đường giao thông được mở rộng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lastRenderedPageBreak/>
        <w:t>Câu 2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Trước cuộc khi thác thuộc địa lần thứ nhất, xã hội Việt Nam có hai giai cấp cơ bản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Địa chủ phong kiến và tiểu tư sản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Địa chủ phong kiến và tư sản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Địa chủ phong kiến và nông dân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Công nhân và nông dân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3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Trong quá trình khai thác thuộc địa ở Việt Nam, thực dân Pháp chú trọng vào ngành nào?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Công nghiệp nặng       B. Công nghiệp nhẹ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Khai thác mỏ       D. Luyện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kim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cơ khí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4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Thành phần xuất thân của giai cấp công nhân Việt Nam chủ yếu từ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Tầng lớp tư sản       B. Giai cấp nông dân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Tầng lớp tiểu tư sản       D. Tầng lớp địa chủ nhỏ.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5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cuộc khai thác thuộc địa lần thứ nhất của thực dân Pháp ở Việt Nam đã làm xuất hiện các giai cấp và tầng lớp xã hội mới, đó là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Địa chủ nhỏ và công nhân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Công nhân, tư sản dân tộc và tiểu tư sản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Công nhân, nông dân và tư sản dân tộc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Công nhân, nông dân và tiểu tư sản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6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Giai cấp nào ra đời trước cuộc khai thác thuộc địa lần thứ nhất của thực dân Pháp ở Việt Nam và trở thành lực lượng đông đảo của cách mạng?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Tư sản dân tộc      B. Công nhân</w:t>
      </w:r>
    </w:p>
    <w:p w:rsidR="00E35E01" w:rsidRDefault="00BE46BB" w:rsidP="00E35E0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Nông dân       D. Tiểu tư sản</w:t>
      </w:r>
    </w:p>
    <w:p w:rsidR="00BE46BB" w:rsidRPr="0045220B" w:rsidRDefault="0045220B" w:rsidP="0045220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52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</w:t>
      </w:r>
      <w:r w:rsidR="00E35E01" w:rsidRPr="00452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BE46BB" w:rsidRPr="0045220B">
        <w:rPr>
          <w:rFonts w:ascii="Times New Roman" w:hAnsi="Times New Roman" w:cs="Times New Roman"/>
          <w:b/>
          <w:bCs/>
          <w:color w:val="000000" w:themeColor="text1"/>
          <w:spacing w:val="-15"/>
        </w:rPr>
        <w:t xml:space="preserve">PHONG TRÀO YÊU NƯỚC VÀ CÁCH MẠNG VIỆT </w:t>
      </w:r>
      <w:proofErr w:type="gramStart"/>
      <w:r w:rsidR="00BE46BB" w:rsidRPr="0045220B">
        <w:rPr>
          <w:rFonts w:ascii="Times New Roman" w:hAnsi="Times New Roman" w:cs="Times New Roman"/>
          <w:b/>
          <w:bCs/>
          <w:color w:val="000000" w:themeColor="text1"/>
          <w:spacing w:val="-15"/>
        </w:rPr>
        <w:t xml:space="preserve">NAM </w:t>
      </w:r>
      <w:r>
        <w:rPr>
          <w:rFonts w:ascii="Times New Roman" w:hAnsi="Times New Roman" w:cs="Times New Roman"/>
          <w:b/>
          <w:bCs/>
          <w:color w:val="000000" w:themeColor="text1"/>
          <w:spacing w:val="-15"/>
        </w:rPr>
        <w:t xml:space="preserve"> </w:t>
      </w:r>
      <w:r w:rsidR="00BE46BB" w:rsidRPr="0045220B">
        <w:rPr>
          <w:rFonts w:ascii="Times New Roman" w:hAnsi="Times New Roman" w:cs="Times New Roman"/>
          <w:b/>
          <w:bCs/>
          <w:color w:val="000000" w:themeColor="text1"/>
          <w:spacing w:val="-15"/>
        </w:rPr>
        <w:t>TỪ</w:t>
      </w:r>
      <w:proofErr w:type="gramEnd"/>
      <w:r w:rsidR="00BE46BB" w:rsidRPr="0045220B">
        <w:rPr>
          <w:rFonts w:ascii="Times New Roman" w:hAnsi="Times New Roman" w:cs="Times New Roman"/>
          <w:b/>
          <w:bCs/>
          <w:color w:val="000000" w:themeColor="text1"/>
          <w:spacing w:val="-15"/>
        </w:rPr>
        <w:t xml:space="preserve"> ĐẦU THẾ KỈ XX ĐẾN CHIẾN TRANH THẾ GIỚI THỨ NHẤT (1914) 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1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Phan Bộ</w:t>
      </w:r>
      <w:r w:rsidR="00E35E01">
        <w:rPr>
          <w:rFonts w:ascii="Times New Roman" w:eastAsia="Times New Roman" w:hAnsi="Times New Roman" w:cs="Times New Roman"/>
          <w:color w:val="000000"/>
          <w:sz w:val="26"/>
          <w:szCs w:val="26"/>
        </w:rPr>
        <w:t>i Châu thực hiện chủ trương giải</w:t>
      </w:r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phóng dân tộc bằng con đường nào?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Cải cách kinh tế, xã hội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Duy tân để phát triển đất nước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Bạo lực để giành độc lập dân tộc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Đấu tranh chính trị kết hợp đấu tranh vũ trang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2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Phan Bội Châu và các đồng chí của ông chủ trương thành lập Hội Duy tân nhằm mục đích gì?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Đánh đuổi giặc Pháp, giành độc lập, thiết lập chế độ quân chủ lập hiến ở Việt Nam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Duy tân làm cho đất nước cường thịnh để giành độc lập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C. Đánh đuổi giặc Pháp, đánh đổ phong kiến, hành lập chính thể cộng hòa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Đánh đổ ngôi vua, phát triển lên tư bản chủ nghĩa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2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Để thực hiện chủ trương cầu viện Nhậ Bản giúp đỡ đánh Pháp, Phan Bội Châu đã tổ chức phong trào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A. Duy tân       B. Đông du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C. Bạo động chống Pháp       D. “Chấn hung nội hóa”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val="fr-FR"/>
        </w:rPr>
        <w:t>Câu 4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val="fr-FR"/>
        </w:rPr>
        <w:t>.</w:t>
      </w:r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Vì sao phong trào Đông du tan rã (1908)?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A. Phụ huynh đòi đưa con em về nước trước thời hạn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B. Đã hết thời gian đào tạo, học sinh phải về nước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lastRenderedPageBreak/>
        <w:t>C. Phan Bội Châu thấy không có tác dụng nên đưa học sinh về nước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D. Chính phủ Nhật Bản câu kết với thực dân Pháp ở Đông Dương, trục xuất số lưu học sinh Việt Nam, kể cả Phan Bội Châu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val="fr-FR"/>
        </w:rPr>
        <w:t>Câu 5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val="fr-FR"/>
        </w:rPr>
        <w:t>.</w:t>
      </w:r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Sau thời gian ở Nhật Bản, Phan Bội Châu đã đến đâu để tiếp tục hoạt động?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Trung Quốc      B. Triều Tiên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C. Về nước       D. Thái Lan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val="fr-FR"/>
        </w:rPr>
        <w:t>Câu 6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  <w:lang w:val="fr-FR"/>
        </w:rPr>
        <w:t>.</w:t>
      </w:r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Tại sao Phan Bội Châu lại quay trở lại hoạt động ở Trung Quốc?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A. Trung Quốc gắn với Việt Nam nên dễ dàng về nước hoạt động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B. Ảnh hưởng tư tưởng của các cuộc cải cách ở Trung Quốc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C. Cách mạng Tân Hợi (1911) bùng nổ, triều đình Mãn Thanh bị lật đổ, Chính phủ Dân quốc được thành lập, thi hành nhiều chính sách tiến bộ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Do Trung Quốc không phải là thuộc địa của thực dân Pháp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7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Năm 1912, Phan Bội Châu thành lập Việt Nam Quang phục hội ở Quảng Châu (Trung Quốc) nhằm mục đích gì?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Tập hợp các lực lượng yêu nước của Việ Nam đang hoạt động ở Trung Quốc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B. Chuẩn bị lực lượng để tiến hành bạo động giành độc lập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Đào tạo đội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ngũ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cán bộ, đưa về nước hoạt động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Đánh đuổi giặc Pháp, khôi phục nước Việt Nam, thành lập nước Cộng hòa Dân quốc Việt Nam</w:t>
      </w:r>
    </w:p>
    <w:p w:rsidR="00BE46BB" w:rsidRPr="00BE46B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Câu 8</w:t>
      </w:r>
      <w:r w:rsidR="00BE46BB" w:rsidRPr="00BE46BB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.</w:t>
      </w:r>
      <w:proofErr w:type="gramEnd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E46BB"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Việt Nam Quang phục hội đã có những hoạt động gì để gây tiếng vang trong nước và thức tỉnh đồng bào?</w:t>
      </w:r>
      <w:proofErr w:type="gramEnd"/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A. Tổ chức tuyên truyền vận động đối với quần chúng cách mạng trong nước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Mở lớp huấn luyện đội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ngũ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cán bộ tại Quảng Châu</w:t>
      </w:r>
    </w:p>
    <w:p w:rsidR="00BE46BB" w:rsidRP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Cử người bí mật về nước trừ khử những tên thực dân đầu sỏ, kể cả Toàn quyền Anbe Xarô và những tên </w:t>
      </w:r>
      <w:proofErr w:type="gramStart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tay</w:t>
      </w:r>
      <w:proofErr w:type="gramEnd"/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sai đắc lực</w:t>
      </w:r>
    </w:p>
    <w:p w:rsidR="00BE46BB" w:rsidRDefault="00BE46B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6BB">
        <w:rPr>
          <w:rFonts w:ascii="Times New Roman" w:eastAsia="Times New Roman" w:hAnsi="Times New Roman" w:cs="Times New Roman"/>
          <w:color w:val="000000"/>
          <w:sz w:val="26"/>
          <w:szCs w:val="26"/>
        </w:rPr>
        <w:t>D. Tiến hành bạo động vũ trang ở trong nước</w:t>
      </w:r>
    </w:p>
    <w:p w:rsidR="0045220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220B" w:rsidRDefault="0045220B" w:rsidP="00BE46B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220B" w:rsidRPr="0045220B" w:rsidRDefault="0045220B" w:rsidP="0045220B">
      <w:pPr>
        <w:tabs>
          <w:tab w:val="left" w:pos="6075"/>
        </w:tabs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Pr="004522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---HẾT---</w:t>
      </w:r>
      <w:r w:rsidRPr="004522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F742CF" w:rsidRDefault="00F742CF" w:rsidP="00F74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20B" w:rsidRPr="0045220B" w:rsidRDefault="0045220B" w:rsidP="00F74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220B">
        <w:rPr>
          <w:rFonts w:ascii="Times New Roman" w:hAnsi="Times New Roman" w:cs="Times New Roman"/>
          <w:b/>
          <w:sz w:val="28"/>
          <w:szCs w:val="28"/>
        </w:rPr>
        <w:t>CHÚC CÁC EM ÔN TẬP TỐT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826BC" w:rsidRPr="00BE46BB" w:rsidRDefault="003826BC" w:rsidP="003826BC">
      <w:pPr>
        <w:rPr>
          <w:rFonts w:ascii="Times New Roman" w:hAnsi="Times New Roman" w:cs="Times New Roman"/>
          <w:sz w:val="28"/>
          <w:szCs w:val="28"/>
        </w:rPr>
      </w:pPr>
    </w:p>
    <w:sectPr w:rsidR="003826BC" w:rsidRPr="00BE46BB" w:rsidSect="00FC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7344"/>
    <w:rsid w:val="00015229"/>
    <w:rsid w:val="000F510F"/>
    <w:rsid w:val="003826BC"/>
    <w:rsid w:val="0045220B"/>
    <w:rsid w:val="007A10D6"/>
    <w:rsid w:val="008A75E6"/>
    <w:rsid w:val="008E777F"/>
    <w:rsid w:val="00BE46BB"/>
    <w:rsid w:val="00BF207E"/>
    <w:rsid w:val="00DF7805"/>
    <w:rsid w:val="00E35E01"/>
    <w:rsid w:val="00E82AA2"/>
    <w:rsid w:val="00F742CF"/>
    <w:rsid w:val="00FC71E9"/>
    <w:rsid w:val="00FC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E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4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E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MinhNgoc</dc:creator>
  <cp:lastModifiedBy>MinhNgoc</cp:lastModifiedBy>
  <cp:revision>3</cp:revision>
  <dcterms:created xsi:type="dcterms:W3CDTF">2022-04-14T14:57:00Z</dcterms:created>
  <dcterms:modified xsi:type="dcterms:W3CDTF">2022-04-15T03:34:00Z</dcterms:modified>
</cp:coreProperties>
</file>