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6B" w:rsidRDefault="00CF446B" w:rsidP="00AA3D62">
      <w:pPr>
        <w:spacing w:after="0" w:line="300" w:lineRule="auto"/>
        <w:jc w:val="center"/>
        <w:rPr>
          <w:rFonts w:eastAsia="Times New Roman" w:cs="Times New Roman"/>
          <w:b/>
          <w:color w:val="FF0000"/>
          <w:szCs w:val="28"/>
          <w:lang w:val="nl-NL"/>
        </w:rPr>
      </w:pPr>
      <w:r w:rsidRPr="00AA3D62">
        <w:rPr>
          <w:rFonts w:eastAsia="Times New Roman" w:cs="Times New Roman"/>
          <w:b/>
          <w:color w:val="FF0000"/>
          <w:szCs w:val="28"/>
          <w:lang w:val="nl-NL"/>
        </w:rPr>
        <w:t xml:space="preserve"> </w:t>
      </w:r>
      <w:r w:rsidR="00BA286D" w:rsidRPr="00AA3D62">
        <w:rPr>
          <w:rFonts w:eastAsia="Times New Roman" w:cs="Times New Roman"/>
          <w:b/>
          <w:color w:val="FF0000"/>
          <w:szCs w:val="28"/>
          <w:lang w:val="nl-NL"/>
        </w:rPr>
        <w:t xml:space="preserve">  </w:t>
      </w:r>
      <w:r w:rsidRPr="00AA3D62">
        <w:rPr>
          <w:rFonts w:eastAsia="Times New Roman" w:cs="Times New Roman"/>
          <w:b/>
          <w:color w:val="FF0000"/>
          <w:szCs w:val="28"/>
          <w:lang w:val="nl-NL"/>
        </w:rPr>
        <w:t>HƯỚNG DẪN ÔN TẬP NGỮ VĂN 10 HỌC KỲ II</w:t>
      </w:r>
    </w:p>
    <w:p w:rsidR="00AA3D62" w:rsidRPr="00AA3D62" w:rsidRDefault="00AA3D62" w:rsidP="00AA3D62">
      <w:pPr>
        <w:spacing w:after="0" w:line="300" w:lineRule="auto"/>
        <w:jc w:val="center"/>
        <w:rPr>
          <w:rFonts w:eastAsia="Times New Roman" w:cs="Times New Roman"/>
          <w:b/>
          <w:color w:val="FF0000"/>
          <w:szCs w:val="28"/>
          <w:lang w:val="nl-NL"/>
        </w:rPr>
      </w:pPr>
    </w:p>
    <w:p w:rsidR="00A30D3D" w:rsidRPr="00AA3D62" w:rsidRDefault="00A30D3D" w:rsidP="00AA3D62">
      <w:pPr>
        <w:spacing w:after="0" w:line="300" w:lineRule="auto"/>
        <w:ind w:firstLine="720"/>
        <w:rPr>
          <w:rFonts w:eastAsia="Times New Roman" w:cs="Times New Roman"/>
          <w:sz w:val="26"/>
          <w:szCs w:val="26"/>
          <w:lang w:val="nl-NL"/>
        </w:rPr>
      </w:pPr>
      <w:r w:rsidRPr="00AA3D62">
        <w:rPr>
          <w:rFonts w:eastAsia="Times New Roman" w:cs="Times New Roman"/>
          <w:b/>
          <w:sz w:val="26"/>
          <w:szCs w:val="26"/>
          <w:lang w:val="nl-NL"/>
        </w:rPr>
        <w:t xml:space="preserve">Đề bài 1: </w:t>
      </w:r>
      <w:r w:rsidRPr="00AA3D62">
        <w:rPr>
          <w:rFonts w:eastAsia="Times New Roman" w:cs="Times New Roman"/>
          <w:sz w:val="26"/>
          <w:szCs w:val="26"/>
          <w:lang w:val="nl-NL"/>
        </w:rPr>
        <w:t xml:space="preserve">Cảm nhận về nhân vật Ngô Tử Văn trong </w:t>
      </w:r>
      <w:r w:rsidRPr="00AA3D62">
        <w:rPr>
          <w:rFonts w:eastAsia="Times New Roman" w:cs="Times New Roman"/>
          <w:b/>
          <w:sz w:val="26"/>
          <w:szCs w:val="26"/>
          <w:lang w:val="nl-NL"/>
        </w:rPr>
        <w:t>Chuyện chức phán sự đề Tản</w:t>
      </w:r>
      <w:r w:rsidRPr="00AA3D62">
        <w:rPr>
          <w:rFonts w:eastAsia="Times New Roman" w:cs="Times New Roman"/>
          <w:sz w:val="26"/>
          <w:szCs w:val="26"/>
          <w:lang w:val="nl-NL"/>
        </w:rPr>
        <w:t xml:space="preserve"> </w:t>
      </w:r>
      <w:r w:rsidRPr="00AA3D62">
        <w:rPr>
          <w:rFonts w:eastAsia="Times New Roman" w:cs="Times New Roman"/>
          <w:b/>
          <w:sz w:val="26"/>
          <w:szCs w:val="26"/>
          <w:lang w:val="nl-NL"/>
        </w:rPr>
        <w:t>Viên</w:t>
      </w:r>
      <w:r w:rsidRPr="00AA3D62">
        <w:rPr>
          <w:rFonts w:eastAsia="Times New Roman" w:cs="Times New Roman"/>
          <w:sz w:val="26"/>
          <w:szCs w:val="26"/>
          <w:lang w:val="nl-NL"/>
        </w:rPr>
        <w:t xml:space="preserve"> của Nguyễn Dữ</w:t>
      </w:r>
    </w:p>
    <w:p w:rsidR="001363DA" w:rsidRPr="00AA3D62" w:rsidRDefault="001363DA" w:rsidP="00AA3D62">
      <w:pPr>
        <w:spacing w:after="0" w:line="300" w:lineRule="auto"/>
        <w:jc w:val="center"/>
        <w:rPr>
          <w:rFonts w:eastAsia="Times New Roman" w:cs="Times New Roman"/>
          <w:b/>
          <w:sz w:val="26"/>
          <w:szCs w:val="26"/>
          <w:lang w:val="nl-NL"/>
        </w:rPr>
      </w:pPr>
      <w:r w:rsidRPr="00AA3D62">
        <w:rPr>
          <w:rFonts w:eastAsia="Times New Roman" w:cs="Times New Roman"/>
          <w:b/>
          <w:sz w:val="26"/>
          <w:szCs w:val="26"/>
          <w:lang w:val="nl-NL"/>
        </w:rPr>
        <w:t>HƯỚNG DẪN LÀM BÀI</w:t>
      </w:r>
    </w:p>
    <w:p w:rsidR="00A30D3D" w:rsidRPr="00AA3D62" w:rsidRDefault="00A30D3D" w:rsidP="00AA3D62">
      <w:pPr>
        <w:pStyle w:val="NormalWeb"/>
        <w:shd w:val="clear" w:color="auto" w:fill="FFFFFF"/>
        <w:spacing w:before="0" w:beforeAutospacing="0" w:after="0" w:afterAutospacing="0" w:line="300" w:lineRule="auto"/>
        <w:rPr>
          <w:color w:val="333333"/>
          <w:sz w:val="26"/>
          <w:szCs w:val="26"/>
        </w:rPr>
      </w:pPr>
      <w:r w:rsidRPr="00AA3D62">
        <w:rPr>
          <w:rStyle w:val="Strong"/>
          <w:color w:val="333333"/>
          <w:sz w:val="26"/>
          <w:szCs w:val="26"/>
          <w:u w:val="single"/>
        </w:rPr>
        <w:t xml:space="preserve"> Mở bài</w:t>
      </w:r>
      <w:r w:rsidRPr="00AA3D62">
        <w:rPr>
          <w:color w:val="333333"/>
          <w:sz w:val="26"/>
          <w:szCs w:val="26"/>
          <w:u w:val="single"/>
        </w:rPr>
        <w:br/>
      </w:r>
      <w:r w:rsidRPr="00AA3D62">
        <w:rPr>
          <w:color w:val="333333"/>
          <w:sz w:val="26"/>
          <w:szCs w:val="26"/>
        </w:rPr>
        <w:t>- Nguyễn Dữ là người đã đưa khái niệm "truyền kỳ" tiến bước vào nền văn học Việt Nam. Tác phẩm nổi tiếng nhất và cũng là duy nhất của ông là Truyền kỳ mạn lục, gồm 20 truyện khác nhau.</w:t>
      </w:r>
      <w:r w:rsidRPr="00AA3D62">
        <w:rPr>
          <w:color w:val="333333"/>
          <w:sz w:val="26"/>
          <w:szCs w:val="26"/>
        </w:rPr>
        <w:br/>
        <w:t>- Một trong những truyện được biết đến nhiều nhất là Chuyện chức phán sự đền Tản Viên lấy nhân vật Ngô Tử Văn làm trung tâm.</w:t>
      </w:r>
    </w:p>
    <w:p w:rsidR="00A30D3D" w:rsidRPr="00AA3D62" w:rsidRDefault="00A30D3D" w:rsidP="00AA3D62">
      <w:pPr>
        <w:pStyle w:val="NormalWeb"/>
        <w:shd w:val="clear" w:color="auto" w:fill="FFFFFF"/>
        <w:spacing w:before="0" w:beforeAutospacing="0" w:after="0" w:afterAutospacing="0" w:line="300" w:lineRule="auto"/>
        <w:rPr>
          <w:color w:val="333333"/>
          <w:sz w:val="26"/>
          <w:szCs w:val="26"/>
        </w:rPr>
      </w:pPr>
      <w:r w:rsidRPr="00AA3D62">
        <w:rPr>
          <w:rStyle w:val="Strong"/>
          <w:color w:val="333333"/>
          <w:sz w:val="26"/>
          <w:szCs w:val="26"/>
          <w:u w:val="single"/>
        </w:rPr>
        <w:t xml:space="preserve"> Thân bài</w:t>
      </w:r>
      <w:r w:rsidRPr="00AA3D62">
        <w:rPr>
          <w:color w:val="333333"/>
          <w:sz w:val="26"/>
          <w:szCs w:val="26"/>
          <w:u w:val="single"/>
        </w:rPr>
        <w:br/>
      </w:r>
      <w:r w:rsidR="001363DA" w:rsidRPr="00AA3D62">
        <w:rPr>
          <w:rStyle w:val="Strong"/>
          <w:color w:val="333333"/>
          <w:sz w:val="26"/>
          <w:szCs w:val="26"/>
        </w:rPr>
        <w:t xml:space="preserve">* </w:t>
      </w:r>
      <w:r w:rsidRPr="00AA3D62">
        <w:rPr>
          <w:rStyle w:val="Strong"/>
          <w:color w:val="333333"/>
          <w:sz w:val="26"/>
          <w:szCs w:val="26"/>
        </w:rPr>
        <w:t>Ngô Tử Văn qua lời người dẫn chuyện và nhận xét của những người đương thời</w:t>
      </w:r>
      <w:r w:rsidRPr="00AA3D62">
        <w:rPr>
          <w:color w:val="333333"/>
          <w:sz w:val="26"/>
          <w:szCs w:val="26"/>
        </w:rPr>
        <w:br/>
        <w:t>+ Là người nóng nảy, nhưng tính tình khảng khái, nên được nhiều người yêu quý kính trọng dành khen hai từ "cương trực", danh tiếng tốt.</w:t>
      </w:r>
      <w:r w:rsidRPr="00AA3D62">
        <w:rPr>
          <w:color w:val="333333"/>
          <w:sz w:val="26"/>
          <w:szCs w:val="26"/>
        </w:rPr>
        <w:br/>
      </w:r>
      <w:r w:rsidR="001363DA" w:rsidRPr="00AA3D62">
        <w:rPr>
          <w:rStyle w:val="Strong"/>
          <w:color w:val="333333"/>
          <w:sz w:val="26"/>
          <w:szCs w:val="26"/>
        </w:rPr>
        <w:t xml:space="preserve">* </w:t>
      </w:r>
      <w:r w:rsidRPr="00AA3D62">
        <w:rPr>
          <w:rStyle w:val="Strong"/>
          <w:color w:val="333333"/>
          <w:sz w:val="26"/>
          <w:szCs w:val="26"/>
        </w:rPr>
        <w:t>Ngô Tử Văn xuất hiện trực tiếp qua các sự kiện:</w:t>
      </w:r>
      <w:r w:rsidRPr="00AA3D62">
        <w:rPr>
          <w:color w:val="333333"/>
          <w:sz w:val="26"/>
          <w:szCs w:val="26"/>
        </w:rPr>
        <w:br/>
        <w:t>- Đốt ngôi đền bị tên tướng giặc họ Thôi chiếm giữ:</w:t>
      </w:r>
      <w:r w:rsidRPr="00AA3D62">
        <w:rPr>
          <w:color w:val="333333"/>
          <w:sz w:val="26"/>
          <w:szCs w:val="26"/>
        </w:rPr>
        <w:br/>
        <w:t>+ Thể hiện lòng can đảm, tinh thần chính nghĩa, không phải là hành động bộc phát, nông nổi.</w:t>
      </w:r>
      <w:r w:rsidRPr="00AA3D62">
        <w:rPr>
          <w:color w:val="333333"/>
          <w:sz w:val="26"/>
          <w:szCs w:val="26"/>
        </w:rPr>
        <w:br/>
        <w:t>- Lúc gặp tên tướng giặc trong mộng:</w:t>
      </w:r>
      <w:r w:rsidRPr="00AA3D62">
        <w:rPr>
          <w:color w:val="333333"/>
          <w:sz w:val="26"/>
          <w:szCs w:val="26"/>
        </w:rPr>
        <w:br/>
        <w:t>+ Bình tĩnh, điềm nhiên, coi thường sự dọa dẫm của hắn.</w:t>
      </w:r>
      <w:r w:rsidRPr="00AA3D62">
        <w:rPr>
          <w:color w:val="333333"/>
          <w:sz w:val="26"/>
          <w:szCs w:val="26"/>
        </w:rPr>
        <w:br/>
        <w:t>- Lúc gặp và nói chuyện với Thổ Thần:</w:t>
      </w:r>
      <w:r w:rsidRPr="00AA3D62">
        <w:rPr>
          <w:color w:val="333333"/>
          <w:sz w:val="26"/>
          <w:szCs w:val="26"/>
        </w:rPr>
        <w:br/>
        <w:t>+ Bình tĩnh, thể hiện sự thông minh, nhanh trí khi hỏi thăm về tên tướng giặc, để chuẩn bị ứng ph</w:t>
      </w:r>
    </w:p>
    <w:p w:rsidR="00A30D3D" w:rsidRPr="00AA3D62" w:rsidRDefault="00A30D3D" w:rsidP="00AA3D62">
      <w:pPr>
        <w:pStyle w:val="NormalWeb"/>
        <w:shd w:val="clear" w:color="auto" w:fill="FFFFFF"/>
        <w:spacing w:before="0" w:beforeAutospacing="0" w:after="0" w:afterAutospacing="0" w:line="300" w:lineRule="auto"/>
        <w:rPr>
          <w:color w:val="333333"/>
          <w:sz w:val="26"/>
          <w:szCs w:val="26"/>
        </w:rPr>
      </w:pPr>
      <w:r w:rsidRPr="00AA3D62">
        <w:rPr>
          <w:color w:val="333333"/>
          <w:sz w:val="26"/>
          <w:szCs w:val="26"/>
        </w:rPr>
        <w:t>- Lúc ở điện Diêm Vương:</w:t>
      </w:r>
      <w:r w:rsidRPr="00AA3D62">
        <w:rPr>
          <w:color w:val="333333"/>
          <w:sz w:val="26"/>
          <w:szCs w:val="26"/>
        </w:rPr>
        <w:br/>
        <w:t>+ Gặp cảnh kinh hãi cũng bình tĩnh mà kêu to để hòng kinh oan.</w:t>
      </w:r>
      <w:r w:rsidRPr="00AA3D62">
        <w:rPr>
          <w:color w:val="333333"/>
          <w:sz w:val="26"/>
          <w:szCs w:val="26"/>
        </w:rPr>
        <w:br/>
        <w:t>+ Không hề e sợ lời dọa dẫm kết tội của Diêm Vương, sẵn sàng đối chất với tên tướng giặc họ Thôi cho ra nhẽ.</w:t>
      </w:r>
      <w:r w:rsidRPr="00AA3D62">
        <w:rPr>
          <w:color w:val="333333"/>
          <w:sz w:val="26"/>
          <w:szCs w:val="26"/>
        </w:rPr>
        <w:br/>
      </w:r>
      <w:r w:rsidRPr="00AA3D62">
        <w:rPr>
          <w:rStyle w:val="Strong"/>
          <w:color w:val="333333"/>
          <w:sz w:val="26"/>
          <w:szCs w:val="26"/>
        </w:rPr>
        <w:t>* Chiến thắng của Ngô Tử Văn:</w:t>
      </w:r>
      <w:r w:rsidRPr="00AA3D62">
        <w:rPr>
          <w:color w:val="333333"/>
          <w:sz w:val="26"/>
          <w:szCs w:val="26"/>
        </w:rPr>
        <w:br/>
        <w:t>+ Niềm tin vào công lý, chính nghĩa của nhân dân ta, cũng như của tác giả Nguyễn Dữ, với quan niệm cái thiện luôn luôn chiến thắng cái gian tà ác độc.</w:t>
      </w:r>
    </w:p>
    <w:p w:rsidR="00A30D3D" w:rsidRPr="00AA3D62" w:rsidRDefault="00A30D3D" w:rsidP="00AA3D62">
      <w:pPr>
        <w:pStyle w:val="NormalWeb"/>
        <w:shd w:val="clear" w:color="auto" w:fill="FFFFFF"/>
        <w:spacing w:before="0" w:beforeAutospacing="0" w:after="0" w:afterAutospacing="0" w:line="300" w:lineRule="auto"/>
        <w:rPr>
          <w:color w:val="333333"/>
          <w:sz w:val="26"/>
          <w:szCs w:val="26"/>
        </w:rPr>
      </w:pPr>
      <w:r w:rsidRPr="00AA3D62">
        <w:rPr>
          <w:rStyle w:val="Strong"/>
          <w:color w:val="333333"/>
          <w:sz w:val="26"/>
          <w:szCs w:val="26"/>
        </w:rPr>
        <w:t xml:space="preserve">  </w:t>
      </w:r>
      <w:r w:rsidRPr="00AA3D62">
        <w:rPr>
          <w:rStyle w:val="Strong"/>
          <w:color w:val="333333"/>
          <w:sz w:val="26"/>
          <w:szCs w:val="26"/>
          <w:u w:val="single"/>
        </w:rPr>
        <w:t>Kết bài</w:t>
      </w:r>
      <w:r w:rsidRPr="00AA3D62">
        <w:rPr>
          <w:color w:val="333333"/>
          <w:sz w:val="26"/>
          <w:szCs w:val="26"/>
          <w:u w:val="single"/>
        </w:rPr>
        <w:br/>
      </w:r>
      <w:r w:rsidRPr="00AA3D62">
        <w:rPr>
          <w:color w:val="333333"/>
          <w:sz w:val="26"/>
          <w:szCs w:val="26"/>
        </w:rPr>
        <w:t>- Nhân vật Ngô Tử Văn là một nhân vật tiêu biểu của trường phái hướng thiện., luôn lấy công bằng, lẽ phải làm nguyên lý sống.</w:t>
      </w:r>
      <w:r w:rsidRPr="00AA3D62">
        <w:rPr>
          <w:color w:val="333333"/>
          <w:sz w:val="26"/>
          <w:szCs w:val="26"/>
        </w:rPr>
        <w:br/>
        <w:t>- Thể hiện lòng yêu cái thiện, mong ước về một cuộc sống công bằng, hạnh phúc của nhân dân ta từ xa xưa cho tới tận ngày nay.</w:t>
      </w:r>
    </w:p>
    <w:p w:rsidR="00C373F0" w:rsidRPr="00AA3D62" w:rsidRDefault="00C373F0" w:rsidP="00AA3D62">
      <w:pPr>
        <w:spacing w:after="0" w:line="300" w:lineRule="auto"/>
        <w:rPr>
          <w:rFonts w:eastAsia="Times New Roman" w:cs="Times New Roman"/>
          <w:b/>
          <w:color w:val="FF0000"/>
          <w:sz w:val="26"/>
          <w:szCs w:val="26"/>
          <w:lang w:val="nl-NL"/>
        </w:rPr>
      </w:pPr>
    </w:p>
    <w:p w:rsidR="00C373F0" w:rsidRPr="00AA3D62" w:rsidRDefault="00C373F0" w:rsidP="00AA3D62">
      <w:pPr>
        <w:shd w:val="clear" w:color="auto" w:fill="FFFFFF"/>
        <w:spacing w:after="0" w:line="300" w:lineRule="auto"/>
        <w:ind w:firstLine="720"/>
        <w:rPr>
          <w:rFonts w:eastAsia="Times New Roman" w:cs="Times New Roman"/>
          <w:sz w:val="26"/>
          <w:szCs w:val="26"/>
        </w:rPr>
      </w:pPr>
      <w:r w:rsidRPr="00AA3D62">
        <w:rPr>
          <w:rFonts w:eastAsia="Times New Roman" w:cs="Times New Roman"/>
          <w:b/>
          <w:sz w:val="26"/>
          <w:szCs w:val="26"/>
        </w:rPr>
        <w:t>Đề bài 2:</w:t>
      </w:r>
      <w:r w:rsidRPr="00AA3D62">
        <w:rPr>
          <w:rFonts w:eastAsia="Times New Roman" w:cs="Times New Roman"/>
          <w:sz w:val="26"/>
          <w:szCs w:val="26"/>
        </w:rPr>
        <w:t xml:space="preserve"> Cảm nhận của anh( chị) về </w:t>
      </w:r>
      <w:r w:rsidRPr="00AA3D62">
        <w:rPr>
          <w:rFonts w:eastAsia="Times New Roman" w:cs="Times New Roman"/>
          <w:b/>
          <w:sz w:val="26"/>
          <w:szCs w:val="26"/>
        </w:rPr>
        <w:t>Trao duyên</w:t>
      </w:r>
      <w:r w:rsidRPr="00AA3D62">
        <w:rPr>
          <w:rFonts w:eastAsia="Times New Roman" w:cs="Times New Roman"/>
          <w:sz w:val="26"/>
          <w:szCs w:val="26"/>
        </w:rPr>
        <w:t xml:space="preserve"> – Trích ‘ Truyện Kiều” của Nguyễn Du.</w:t>
      </w:r>
    </w:p>
    <w:p w:rsidR="001363DA" w:rsidRPr="00AA3D62" w:rsidRDefault="001363DA" w:rsidP="00AA3D62">
      <w:pPr>
        <w:shd w:val="clear" w:color="auto" w:fill="FFFFFF"/>
        <w:spacing w:after="0" w:line="300" w:lineRule="auto"/>
        <w:jc w:val="center"/>
        <w:rPr>
          <w:rFonts w:eastAsia="Times New Roman" w:cs="Times New Roman"/>
          <w:b/>
          <w:sz w:val="26"/>
          <w:szCs w:val="26"/>
        </w:rPr>
      </w:pPr>
      <w:r w:rsidRPr="00AA3D62">
        <w:rPr>
          <w:rFonts w:eastAsia="Times New Roman" w:cs="Times New Roman"/>
          <w:b/>
          <w:sz w:val="26"/>
          <w:szCs w:val="26"/>
        </w:rPr>
        <w:lastRenderedPageBreak/>
        <w:t>HƯỚNG DẪN LÀM BÀI</w:t>
      </w:r>
    </w:p>
    <w:p w:rsidR="00C373F0" w:rsidRPr="00AA3D62" w:rsidRDefault="00A30D3D" w:rsidP="00AA3D62">
      <w:pPr>
        <w:spacing w:after="0" w:line="300" w:lineRule="auto"/>
        <w:rPr>
          <w:rFonts w:eastAsia="Calibri" w:cs="Times New Roman"/>
          <w:color w:val="000000"/>
          <w:sz w:val="26"/>
          <w:szCs w:val="26"/>
          <w:u w:val="single"/>
        </w:rPr>
      </w:pPr>
      <w:r w:rsidRPr="00AA3D62">
        <w:rPr>
          <w:rFonts w:eastAsia="Calibri" w:cs="Times New Roman"/>
          <w:b/>
          <w:color w:val="000000"/>
          <w:sz w:val="26"/>
          <w:szCs w:val="26"/>
        </w:rPr>
        <w:t xml:space="preserve"> </w:t>
      </w:r>
      <w:r w:rsidR="00C373F0" w:rsidRPr="00AA3D62">
        <w:rPr>
          <w:rFonts w:eastAsia="Calibri" w:cs="Times New Roman"/>
          <w:b/>
          <w:color w:val="000000"/>
          <w:sz w:val="26"/>
          <w:szCs w:val="26"/>
          <w:u w:val="single"/>
        </w:rPr>
        <w:t>Mở bài</w:t>
      </w:r>
      <w:r w:rsidR="00C373F0" w:rsidRPr="00AA3D62">
        <w:rPr>
          <w:rFonts w:eastAsia="Calibri" w:cs="Times New Roman"/>
          <w:color w:val="000000"/>
          <w:sz w:val="26"/>
          <w:szCs w:val="26"/>
          <w:u w:val="single"/>
        </w:rPr>
        <w:t>:</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Giới thiệu về tác giả Nguyễn Du</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Tác phẩm “</w:t>
      </w:r>
      <w:r w:rsidRPr="00AA3D62">
        <w:rPr>
          <w:rFonts w:eastAsia="Calibri" w:cs="Times New Roman"/>
          <w:i/>
          <w:color w:val="000000"/>
          <w:sz w:val="26"/>
          <w:szCs w:val="26"/>
        </w:rPr>
        <w:t>Truyện Kiều</w:t>
      </w:r>
      <w:r w:rsidRPr="00AA3D62">
        <w:rPr>
          <w:rFonts w:eastAsia="Calibri" w:cs="Times New Roman"/>
          <w:color w:val="000000"/>
          <w:sz w:val="26"/>
          <w:szCs w:val="26"/>
        </w:rPr>
        <w:t>” và đoạn trích “</w:t>
      </w:r>
      <w:r w:rsidRPr="00AA3D62">
        <w:rPr>
          <w:rFonts w:eastAsia="Calibri" w:cs="Times New Roman"/>
          <w:i/>
          <w:color w:val="000000"/>
          <w:sz w:val="26"/>
          <w:szCs w:val="26"/>
        </w:rPr>
        <w:t>Trao duyên</w:t>
      </w:r>
      <w:r w:rsidRPr="00AA3D62">
        <w:rPr>
          <w:rFonts w:eastAsia="Calibri" w:cs="Times New Roman"/>
          <w:color w:val="000000"/>
          <w:sz w:val="26"/>
          <w:szCs w:val="26"/>
        </w:rPr>
        <w:t>” + nội dung đoạn trích .</w:t>
      </w:r>
    </w:p>
    <w:p w:rsidR="00C373F0" w:rsidRPr="00AA3D62" w:rsidRDefault="00C373F0" w:rsidP="00AA3D62">
      <w:pPr>
        <w:spacing w:after="0" w:line="300" w:lineRule="auto"/>
        <w:rPr>
          <w:rFonts w:eastAsia="Calibri" w:cs="Times New Roman"/>
          <w:color w:val="000000"/>
          <w:sz w:val="26"/>
          <w:szCs w:val="26"/>
          <w:u w:val="single"/>
        </w:rPr>
      </w:pPr>
      <w:r w:rsidRPr="00AA3D62">
        <w:rPr>
          <w:rFonts w:eastAsia="Calibri" w:cs="Times New Roman"/>
          <w:b/>
          <w:color w:val="000000"/>
          <w:sz w:val="26"/>
          <w:szCs w:val="26"/>
          <w:u w:val="single"/>
        </w:rPr>
        <w:t>Thân bài</w:t>
      </w:r>
      <w:r w:rsidRPr="00AA3D62">
        <w:rPr>
          <w:rFonts w:eastAsia="Calibri" w:cs="Times New Roman"/>
          <w:color w:val="000000"/>
          <w:sz w:val="26"/>
          <w:szCs w:val="26"/>
          <w:u w:val="single"/>
        </w:rPr>
        <w:t>:</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xml:space="preserve"> -Thúy Kiều trao duyên – nhờ Thúy Vân trả nghĩa cho Kim Trọng. Kiều nhờ cậy Vân (</w:t>
      </w:r>
      <w:r w:rsidRPr="00AA3D62">
        <w:rPr>
          <w:rFonts w:eastAsia="Calibri" w:cs="Times New Roman"/>
          <w:i/>
          <w:color w:val="000000"/>
          <w:sz w:val="26"/>
          <w:szCs w:val="26"/>
        </w:rPr>
        <w:t>phân tích sắc thái biểu cảm của các từ ngữ: “cậy”, “lạy”, “thưa</w:t>
      </w:r>
      <w:r w:rsidRPr="00AA3D62">
        <w:rPr>
          <w:rFonts w:eastAsia="Calibri" w:cs="Times New Roman"/>
          <w:color w:val="000000"/>
          <w:sz w:val="26"/>
          <w:szCs w:val="26"/>
        </w:rPr>
        <w:t>”). Lời xưng hô của Kiều vừa cậy vừa như nài ép, phù hợp để nói về vấn đề tế nhị “</w:t>
      </w:r>
      <w:r w:rsidRPr="00AA3D62">
        <w:rPr>
          <w:rFonts w:eastAsia="Calibri" w:cs="Times New Roman"/>
          <w:i/>
          <w:color w:val="000000"/>
          <w:sz w:val="26"/>
          <w:szCs w:val="26"/>
        </w:rPr>
        <w:t>tình chị duyên em</w:t>
      </w:r>
      <w:r w:rsidRPr="00AA3D62">
        <w:rPr>
          <w:rFonts w:eastAsia="Calibri" w:cs="Times New Roman"/>
          <w:color w:val="000000"/>
          <w:sz w:val="26"/>
          <w:szCs w:val="26"/>
        </w:rPr>
        <w:t>”.</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Kiều kể lại mối tình của mình với chàng Kim: Thắm thiết nhưng mong manh, nhanh tan vỡ. Cách kể, ngôn ngữ nhấn về phía mong manh nhanh tan vỡ của mối tình.</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=&gt;Kiều khéo léo, tinh tế, bề ngoài tưởng như Kiều bình tĩnh quyết đoán, nhưng sâu thẳm trong lòng là nỗi đau đớn, xót xa.</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xml:space="preserve"> - Kiều trao kỉ vật cho em – bi kịch tình yêu tan vỡ</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xml:space="preserve"> Chú ý phân tích các kỉ vật “</w:t>
      </w:r>
      <w:r w:rsidRPr="00AA3D62">
        <w:rPr>
          <w:rFonts w:eastAsia="Calibri" w:cs="Times New Roman"/>
          <w:i/>
          <w:color w:val="000000"/>
          <w:sz w:val="26"/>
          <w:szCs w:val="26"/>
        </w:rPr>
        <w:t>chiếc vành”, “bức tờ mây</w:t>
      </w:r>
      <w:r w:rsidRPr="00AA3D62">
        <w:rPr>
          <w:rFonts w:eastAsia="Calibri" w:cs="Times New Roman"/>
          <w:color w:val="000000"/>
          <w:sz w:val="26"/>
          <w:szCs w:val="26"/>
        </w:rPr>
        <w:t>”. Phân tích từ “</w:t>
      </w:r>
      <w:r w:rsidRPr="00AA3D62">
        <w:rPr>
          <w:rFonts w:eastAsia="Calibri" w:cs="Times New Roman"/>
          <w:i/>
          <w:color w:val="000000"/>
          <w:sz w:val="26"/>
          <w:szCs w:val="26"/>
        </w:rPr>
        <w:t>của chung</w:t>
      </w:r>
      <w:r w:rsidRPr="00AA3D62">
        <w:rPr>
          <w:rFonts w:eastAsia="Calibri" w:cs="Times New Roman"/>
          <w:color w:val="000000"/>
          <w:sz w:val="26"/>
          <w:szCs w:val="26"/>
        </w:rPr>
        <w:t>” -&gt; mâu thuẫn giằng xé giữa lí trí và tình cảm. Kiều trao duyên nhưng không trao tình -&gt;  tâm trạng đau đớn, xót xa.</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Kiều hướng tới Kim Trọng trong tâm trạng đau đớn tuyệt vọng:</w:t>
      </w:r>
    </w:p>
    <w:p w:rsidR="00C373F0" w:rsidRPr="00AA3D62" w:rsidRDefault="00C373F0" w:rsidP="00AA3D62">
      <w:pPr>
        <w:spacing w:after="0" w:line="300" w:lineRule="auto"/>
        <w:rPr>
          <w:rFonts w:eastAsia="Times New Roman" w:cs="Times New Roman"/>
          <w:sz w:val="26"/>
          <w:szCs w:val="26"/>
        </w:rPr>
      </w:pPr>
      <w:r w:rsidRPr="00AA3D62">
        <w:rPr>
          <w:rFonts w:eastAsia="Times New Roman" w:cs="Times New Roman"/>
          <w:sz w:val="26"/>
          <w:szCs w:val="26"/>
        </w:rPr>
        <w:t>“Ôi Kim lang! Hỡi Kim lang!</w:t>
      </w:r>
      <w:r w:rsidRPr="00AA3D62">
        <w:rPr>
          <w:rFonts w:eastAsia="Times New Roman" w:cs="Times New Roman"/>
          <w:sz w:val="26"/>
          <w:szCs w:val="26"/>
        </w:rPr>
        <w:br/>
        <w:t>Thôi thôi thiếp đã phụ chàng từ đây!”</w:t>
      </w:r>
      <w:r w:rsidRPr="00AA3D62">
        <w:rPr>
          <w:rFonts w:eastAsia="Times New Roman" w:cs="Times New Roman"/>
          <w:sz w:val="26"/>
          <w:szCs w:val="26"/>
        </w:rPr>
        <w:br/>
        <w:t>Trong một câu thơ, tên Kim Trọng được gọi đến hai lần, kèm theo là những thán từ chỉ sự đớn đau, tuyệt vọng “ôi”, “hỡi”. Câu thơ trên ngắt nhịp 3/3 đọc lên như tiếng nấc, để rồi đến câu thơ dưới nhịp thơ dài ra như một lời than.</w:t>
      </w:r>
      <w:r w:rsidRPr="00AA3D62">
        <w:rPr>
          <w:rFonts w:eastAsia="Times New Roman" w:cs="Times New Roman"/>
          <w:sz w:val="26"/>
          <w:szCs w:val="26"/>
        </w:rPr>
        <w:br/>
        <w:t>Lời trao duyên kết thúc bằng một lời than, bằng tiếng kêu đớn đau, tuyệt vọng. Tuy nhiên, tình yêu tan vỡ nhưng khát vọng tình yêu được khẳng định. Đó là nét đẹp cao quý của tâm hồn Kiều, là giá trị nhân văn bền vững của “Truyện Kiều”. Đoạn thơ có bi kịch, đau thương nhưng không thê lương, đen tối, trái lại vẫn ngời lên ánh sáng niềm tin vào tình yêu, vào con người.</w:t>
      </w:r>
      <w:r w:rsidRPr="00AA3D62">
        <w:rPr>
          <w:rFonts w:eastAsia="Times New Roman" w:cs="Times New Roman"/>
          <w:sz w:val="26"/>
          <w:szCs w:val="26"/>
        </w:rPr>
        <w:br/>
        <w:t>Đoạn thơ cho ta thấy “sức cảm thông lạ lùng” (Hoài Thanh) của nhà đại thi hào dân</w:t>
      </w:r>
    </w:p>
    <w:p w:rsidR="00C373F0" w:rsidRPr="00AA3D62" w:rsidRDefault="00C373F0" w:rsidP="00AA3D62">
      <w:pPr>
        <w:spacing w:after="0" w:line="300" w:lineRule="auto"/>
        <w:rPr>
          <w:rFonts w:eastAsia="Times New Roman" w:cs="Times New Roman"/>
          <w:sz w:val="26"/>
          <w:szCs w:val="26"/>
        </w:rPr>
      </w:pPr>
      <w:r w:rsidRPr="00AA3D62">
        <w:rPr>
          <w:rFonts w:eastAsia="Times New Roman" w:cs="Times New Roman"/>
          <w:sz w:val="26"/>
          <w:szCs w:val="26"/>
        </w:rPr>
        <w:t>tộc đối với những khổ đau và khát vọng tình yêu của con người. Qua “Trao duyên”, ta còn thấy bút pháp miêu tả nội tâm đặc sắc của tác giả “Truyện Kiều”.</w:t>
      </w:r>
    </w:p>
    <w:p w:rsidR="001363DA"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Nghệ thuật miêu tả diễn biến tâm lí nhân vật tinh tế, ngôn ngữ chọn lọc.</w:t>
      </w:r>
    </w:p>
    <w:p w:rsidR="00C373F0" w:rsidRPr="00AA3D62" w:rsidRDefault="00A30D3D" w:rsidP="00AA3D62">
      <w:pPr>
        <w:spacing w:after="0" w:line="300" w:lineRule="auto"/>
        <w:rPr>
          <w:rFonts w:eastAsia="Calibri" w:cs="Times New Roman"/>
          <w:color w:val="000000"/>
          <w:sz w:val="26"/>
          <w:szCs w:val="26"/>
          <w:u w:val="single"/>
        </w:rPr>
      </w:pPr>
      <w:r w:rsidRPr="00AA3D62">
        <w:rPr>
          <w:rFonts w:eastAsia="Calibri" w:cs="Times New Roman"/>
          <w:b/>
          <w:color w:val="000000"/>
          <w:sz w:val="26"/>
          <w:szCs w:val="26"/>
        </w:rPr>
        <w:t xml:space="preserve"> </w:t>
      </w:r>
      <w:r w:rsidR="00C373F0" w:rsidRPr="00AA3D62">
        <w:rPr>
          <w:rFonts w:eastAsia="Calibri" w:cs="Times New Roman"/>
          <w:b/>
          <w:color w:val="000000"/>
          <w:sz w:val="26"/>
          <w:szCs w:val="26"/>
          <w:u w:val="single"/>
        </w:rPr>
        <w:t>Kết bài</w:t>
      </w:r>
      <w:r w:rsidR="00C373F0" w:rsidRPr="00AA3D62">
        <w:rPr>
          <w:rFonts w:eastAsia="Calibri" w:cs="Times New Roman"/>
          <w:color w:val="000000"/>
          <w:sz w:val="26"/>
          <w:szCs w:val="26"/>
          <w:u w:val="single"/>
        </w:rPr>
        <w:t>:</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xml:space="preserve"> -  Khái quát nội dung nghệ thuật của đoạn thơ.</w:t>
      </w:r>
    </w:p>
    <w:p w:rsidR="00C373F0" w:rsidRPr="00AA3D62" w:rsidRDefault="00C373F0" w:rsidP="00AA3D62">
      <w:pPr>
        <w:spacing w:after="0" w:line="300" w:lineRule="auto"/>
        <w:rPr>
          <w:rFonts w:eastAsia="Calibri" w:cs="Times New Roman"/>
          <w:color w:val="000000"/>
          <w:sz w:val="26"/>
          <w:szCs w:val="26"/>
        </w:rPr>
      </w:pPr>
      <w:r w:rsidRPr="00AA3D62">
        <w:rPr>
          <w:rFonts w:eastAsia="Calibri" w:cs="Times New Roman"/>
          <w:color w:val="000000"/>
          <w:sz w:val="26"/>
          <w:szCs w:val="26"/>
        </w:rPr>
        <w:t xml:space="preserve"> - Có thể trình bày suy nghĩ của bản thân.</w:t>
      </w:r>
    </w:p>
    <w:p w:rsidR="001363DA" w:rsidRPr="00AA3D62" w:rsidRDefault="001363DA" w:rsidP="00AA3D62">
      <w:pPr>
        <w:spacing w:after="0" w:line="300" w:lineRule="auto"/>
        <w:rPr>
          <w:rFonts w:eastAsia="Calibri" w:cs="Times New Roman"/>
          <w:color w:val="000000"/>
          <w:sz w:val="26"/>
          <w:szCs w:val="26"/>
        </w:rPr>
      </w:pPr>
    </w:p>
    <w:p w:rsidR="001363DA" w:rsidRPr="00AA3D62" w:rsidRDefault="001363DA" w:rsidP="00AA3D62">
      <w:pPr>
        <w:shd w:val="clear" w:color="auto" w:fill="FFFFFF"/>
        <w:spacing w:after="0" w:line="300" w:lineRule="auto"/>
        <w:ind w:firstLine="720"/>
        <w:jc w:val="both"/>
        <w:textAlignment w:val="baseline"/>
        <w:rPr>
          <w:rFonts w:eastAsia="Times New Roman" w:cs="Times New Roman"/>
          <w:color w:val="000000"/>
          <w:sz w:val="26"/>
          <w:szCs w:val="26"/>
        </w:rPr>
      </w:pPr>
      <w:r w:rsidRPr="00AA3D62">
        <w:rPr>
          <w:rFonts w:eastAsia="Times New Roman" w:cs="Times New Roman"/>
          <w:b/>
          <w:color w:val="000000"/>
          <w:sz w:val="26"/>
          <w:szCs w:val="26"/>
        </w:rPr>
        <w:t>Đề bài  3 :</w:t>
      </w:r>
      <w:r w:rsidRPr="00AA3D62">
        <w:rPr>
          <w:rFonts w:eastAsia="Times New Roman" w:cs="Times New Roman"/>
          <w:color w:val="000000"/>
          <w:sz w:val="26"/>
          <w:szCs w:val="26"/>
        </w:rPr>
        <w:t xml:space="preserve"> Nhận xét về đoạn trích "</w:t>
      </w:r>
      <w:r w:rsidRPr="00AA3D62">
        <w:rPr>
          <w:rFonts w:eastAsia="Times New Roman" w:cs="Times New Roman"/>
          <w:b/>
          <w:i/>
          <w:color w:val="000000"/>
          <w:sz w:val="26"/>
          <w:szCs w:val="26"/>
        </w:rPr>
        <w:t>Trao duyên</w:t>
      </w:r>
      <w:r w:rsidRPr="00AA3D62">
        <w:rPr>
          <w:rFonts w:eastAsia="Times New Roman" w:cs="Times New Roman"/>
          <w:color w:val="000000"/>
          <w:sz w:val="26"/>
          <w:szCs w:val="26"/>
        </w:rPr>
        <w:t>" (Trích "</w:t>
      </w:r>
      <w:r w:rsidRPr="00AA3D62">
        <w:rPr>
          <w:rFonts w:eastAsia="Times New Roman" w:cs="Times New Roman"/>
          <w:b/>
          <w:i/>
          <w:color w:val="000000"/>
          <w:sz w:val="26"/>
          <w:szCs w:val="26"/>
        </w:rPr>
        <w:t>Truyện</w:t>
      </w:r>
      <w:r w:rsidRPr="00AA3D62">
        <w:rPr>
          <w:rFonts w:eastAsia="Times New Roman" w:cs="Times New Roman"/>
          <w:color w:val="000000"/>
          <w:sz w:val="26"/>
          <w:szCs w:val="26"/>
        </w:rPr>
        <w:t xml:space="preserve"> </w:t>
      </w:r>
      <w:r w:rsidRPr="00AA3D62">
        <w:rPr>
          <w:rFonts w:eastAsia="Times New Roman" w:cs="Times New Roman"/>
          <w:b/>
          <w:i/>
          <w:color w:val="000000"/>
          <w:sz w:val="26"/>
          <w:szCs w:val="26"/>
        </w:rPr>
        <w:t>Kiều</w:t>
      </w:r>
      <w:r w:rsidRPr="00AA3D62">
        <w:rPr>
          <w:rFonts w:eastAsia="Times New Roman" w:cs="Times New Roman"/>
          <w:color w:val="000000"/>
          <w:sz w:val="26"/>
          <w:szCs w:val="26"/>
        </w:rPr>
        <w:t>" - Nguyễn Du), có ý kiến cho rằng: "</w:t>
      </w:r>
      <w:r w:rsidRPr="00AA3D62">
        <w:rPr>
          <w:rFonts w:eastAsia="Times New Roman" w:cs="Times New Roman"/>
          <w:i/>
          <w:color w:val="000000"/>
          <w:sz w:val="26"/>
          <w:szCs w:val="26"/>
        </w:rPr>
        <w:t>Cái thần của đoạn thơ là ở chỗ: Trao duyên mà không trao được tình! Đau khổ vô tận! Cao đẹp vô ngần!"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ab/>
        <w:t>Hãy phân tích đoạn trích "</w:t>
      </w:r>
      <w:r w:rsidRPr="00AA3D62">
        <w:rPr>
          <w:rFonts w:eastAsia="Times New Roman" w:cs="Times New Roman"/>
          <w:b/>
          <w:i/>
          <w:color w:val="000000"/>
          <w:sz w:val="26"/>
          <w:szCs w:val="26"/>
        </w:rPr>
        <w:t>Trao duyên</w:t>
      </w:r>
      <w:r w:rsidRPr="00AA3D62">
        <w:rPr>
          <w:rFonts w:eastAsia="Times New Roman" w:cs="Times New Roman"/>
          <w:color w:val="000000"/>
          <w:sz w:val="26"/>
          <w:szCs w:val="26"/>
        </w:rPr>
        <w:t>" để làm sáng tỏ ý kiến trên.</w:t>
      </w:r>
    </w:p>
    <w:p w:rsidR="001363DA" w:rsidRPr="00AA3D62" w:rsidRDefault="001363DA" w:rsidP="00AA3D62">
      <w:pPr>
        <w:shd w:val="clear" w:color="auto" w:fill="FFFFFF"/>
        <w:spacing w:after="0" w:line="300" w:lineRule="auto"/>
        <w:jc w:val="center"/>
        <w:textAlignment w:val="baseline"/>
        <w:rPr>
          <w:rFonts w:eastAsia="Times New Roman" w:cs="Times New Roman"/>
          <w:b/>
          <w:color w:val="000000"/>
          <w:sz w:val="26"/>
          <w:szCs w:val="26"/>
        </w:rPr>
      </w:pPr>
      <w:r w:rsidRPr="00AA3D62">
        <w:rPr>
          <w:rFonts w:eastAsia="Times New Roman" w:cs="Times New Roman"/>
          <w:b/>
          <w:color w:val="000000"/>
          <w:sz w:val="26"/>
          <w:szCs w:val="26"/>
        </w:rPr>
        <w:lastRenderedPageBreak/>
        <w:t>HƯỚNG DẪN LÀM BÀI</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Mở bài  :  Giới thiệu tác giả Nguyễn Du, "Truyện Kiều", đoạn trích "Trao duyên",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ý kiến về đoạn trích</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Thân bài :</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Giải thích ý kiến: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w:t>
      </w:r>
      <w:r w:rsidRPr="00AA3D62">
        <w:rPr>
          <w:rFonts w:eastAsia="Times New Roman" w:cs="Times New Roman"/>
          <w:i/>
          <w:color w:val="000000"/>
          <w:sz w:val="26"/>
          <w:szCs w:val="26"/>
        </w:rPr>
        <w:t>Cái thần</w:t>
      </w:r>
      <w:r w:rsidRPr="00AA3D62">
        <w:rPr>
          <w:rFonts w:eastAsia="Times New Roman" w:cs="Times New Roman"/>
          <w:color w:val="000000"/>
          <w:sz w:val="26"/>
          <w:szCs w:val="26"/>
        </w:rPr>
        <w:t>: linh hồn, điều cốt lõi, điểm đặc sắc, quan trọng nhất của đoạn trích</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w:t>
      </w:r>
      <w:r w:rsidRPr="00AA3D62">
        <w:rPr>
          <w:rFonts w:eastAsia="Times New Roman" w:cs="Times New Roman"/>
          <w:i/>
          <w:color w:val="000000"/>
          <w:sz w:val="26"/>
          <w:szCs w:val="26"/>
        </w:rPr>
        <w:t>Trao duyên mà không trao được tình</w:t>
      </w:r>
      <w:r w:rsidRPr="00AA3D62">
        <w:rPr>
          <w:rFonts w:eastAsia="Times New Roman" w:cs="Times New Roman"/>
          <w:color w:val="000000"/>
          <w:sz w:val="26"/>
          <w:szCs w:val="26"/>
        </w:rPr>
        <w:t>: duyên - từ của Đạo Phật chỉ sự gắn bó với nhau từ kiếp trước, sau chuyể thành từ toàn dân chỉ hôn nhân vợ chồng. TK trao được mối nhân duyên của mình với KT cho TV nhưng không thể trao được tình yêu mà nàng dành cho Kim Trọng</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w:t>
      </w:r>
      <w:r w:rsidRPr="00AA3D62">
        <w:rPr>
          <w:rFonts w:eastAsia="Times New Roman" w:cs="Times New Roman"/>
          <w:i/>
          <w:color w:val="000000"/>
          <w:sz w:val="26"/>
          <w:szCs w:val="26"/>
        </w:rPr>
        <w:t>Đau khổ vô tận</w:t>
      </w:r>
      <w:r w:rsidRPr="00AA3D62">
        <w:rPr>
          <w:rFonts w:eastAsia="Times New Roman" w:cs="Times New Roman"/>
          <w:color w:val="000000"/>
          <w:sz w:val="26"/>
          <w:szCs w:val="26"/>
        </w:rPr>
        <w:t>: tâm tạng khi Kiều phải dằn lòng trao đi tình yêu đầu đời, một nỗi đau đớn đến tận cùng</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w:t>
      </w:r>
      <w:r w:rsidRPr="00AA3D62">
        <w:rPr>
          <w:rFonts w:eastAsia="Times New Roman" w:cs="Times New Roman"/>
          <w:i/>
          <w:color w:val="000000"/>
          <w:sz w:val="26"/>
          <w:szCs w:val="26"/>
        </w:rPr>
        <w:t>Cao đẹp vô ngần</w:t>
      </w:r>
      <w:r w:rsidRPr="00AA3D62">
        <w:rPr>
          <w:rFonts w:eastAsia="Times New Roman" w:cs="Times New Roman"/>
          <w:color w:val="000000"/>
          <w:sz w:val="26"/>
          <w:szCs w:val="26"/>
        </w:rPr>
        <w:t>: vẻ đẹp của tâm hồn nhân vật</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Phân tích, chứng minh ý kiến: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Trao duyên mà không trao được tình:</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Kiều trao duyên cho em: </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Kiều khéo léo, ràng buộc Vân từ việc tạo ra hoàn cảnh khác thường, đến việc giãi bày cảnh ngộ, đưa các lý do để thuyết phục Vân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Trao cho em các kỉ vật tình yêu, hoàn tất việc trao duyên</w:t>
      </w:r>
    </w:p>
    <w:p w:rsidR="001363DA" w:rsidRPr="00AA3D62" w:rsidRDefault="001363DA" w:rsidP="00AA3D62">
      <w:pPr>
        <w:shd w:val="clear" w:color="auto" w:fill="FFFFFF"/>
        <w:spacing w:after="0" w:line="300" w:lineRule="auto"/>
        <w:jc w:val="both"/>
        <w:textAlignment w:val="baseline"/>
        <w:rPr>
          <w:rFonts w:eastAsia="Times New Roman" w:cs="Times New Roman"/>
          <w:i/>
          <w:color w:val="000000"/>
          <w:sz w:val="26"/>
          <w:szCs w:val="26"/>
        </w:rPr>
      </w:pPr>
      <w:r w:rsidRPr="00AA3D62">
        <w:rPr>
          <w:rFonts w:eastAsia="Times New Roman" w:cs="Times New Roman"/>
          <w:color w:val="000000"/>
          <w:sz w:val="26"/>
          <w:szCs w:val="26"/>
        </w:rPr>
        <w:t xml:space="preserve">~ Kiều không trao được tình yêu: </w:t>
      </w:r>
      <w:r w:rsidRPr="00AA3D62">
        <w:rPr>
          <w:rFonts w:eastAsia="Times New Roman" w:cs="Times New Roman"/>
          <w:i/>
          <w:color w:val="000000"/>
          <w:sz w:val="26"/>
          <w:szCs w:val="26"/>
        </w:rPr>
        <w:t>"Duyên này thì giữ, vật này của chung</w:t>
      </w:r>
      <w:r w:rsidRPr="00AA3D62">
        <w:rPr>
          <w:rFonts w:eastAsia="Times New Roman" w:cs="Times New Roman"/>
          <w:color w:val="000000"/>
          <w:sz w:val="26"/>
          <w:szCs w:val="26"/>
        </w:rPr>
        <w:t>" -&gt; dù trao đi kỉ vật nhưng không thể quên đi tình yêu, thâm chí, ngay cả sau khi chết vẫn muốn "</w:t>
      </w:r>
      <w:r w:rsidRPr="00AA3D62">
        <w:rPr>
          <w:rFonts w:eastAsia="Times New Roman" w:cs="Times New Roman"/>
          <w:i/>
          <w:color w:val="000000"/>
          <w:sz w:val="26"/>
          <w:szCs w:val="26"/>
        </w:rPr>
        <w:t>Nát thân bồ liễu đền nghì trúc mai"</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Đau khổ vô tận: tâm trạng của Kiều trong và sau khi trao duyên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Trong khi trao duyên: tiếc nuối, đau đớn, giằng xé (</w:t>
      </w:r>
      <w:r w:rsidRPr="00AA3D62">
        <w:rPr>
          <w:rFonts w:eastAsia="Times New Roman" w:cs="Times New Roman"/>
          <w:i/>
          <w:color w:val="000000"/>
          <w:sz w:val="26"/>
          <w:szCs w:val="26"/>
        </w:rPr>
        <w:t>Chiếc vành</w:t>
      </w:r>
      <w:r w:rsidRPr="00AA3D62">
        <w:rPr>
          <w:rFonts w:eastAsia="Times New Roman" w:cs="Times New Roman"/>
          <w:color w:val="000000"/>
          <w:sz w:val="26"/>
          <w:szCs w:val="26"/>
        </w:rPr>
        <w:t xml:space="preserve"> ....)</w:t>
      </w:r>
    </w:p>
    <w:p w:rsidR="001363DA" w:rsidRPr="00AA3D62" w:rsidRDefault="001363DA" w:rsidP="00AA3D62">
      <w:pPr>
        <w:shd w:val="clear" w:color="auto" w:fill="FFFFFF"/>
        <w:spacing w:after="0" w:line="300" w:lineRule="auto"/>
        <w:jc w:val="both"/>
        <w:textAlignment w:val="baseline"/>
        <w:rPr>
          <w:rFonts w:eastAsia="Times New Roman" w:cs="Times New Roman"/>
          <w:i/>
          <w:color w:val="000000"/>
          <w:sz w:val="26"/>
          <w:szCs w:val="26"/>
        </w:rPr>
      </w:pPr>
      <w:r w:rsidRPr="00AA3D62">
        <w:rPr>
          <w:rFonts w:eastAsia="Times New Roman" w:cs="Times New Roman"/>
          <w:color w:val="000000"/>
          <w:sz w:val="26"/>
          <w:szCs w:val="26"/>
        </w:rPr>
        <w:t xml:space="preserve">~ Sau khi trao duyên : nàng coi như mình đã chết </w:t>
      </w:r>
      <w:r w:rsidRPr="00AA3D62">
        <w:rPr>
          <w:rFonts w:eastAsia="Times New Roman" w:cs="Times New Roman"/>
          <w:i/>
          <w:color w:val="000000"/>
          <w:sz w:val="26"/>
          <w:szCs w:val="26"/>
        </w:rPr>
        <w:t>(hồn, thân, dạ đài, thác oan, về, nát</w:t>
      </w:r>
      <w:r w:rsidRPr="00AA3D62">
        <w:rPr>
          <w:rFonts w:eastAsia="Times New Roman" w:cs="Times New Roman"/>
          <w:color w:val="000000"/>
          <w:sz w:val="26"/>
          <w:szCs w:val="26"/>
        </w:rPr>
        <w:t xml:space="preserve"> ...); ý thức sâu sắc về thực tại chia ly, tan vỡ đột ngột, thảm khốc, đau đớn đến mê sảng </w:t>
      </w:r>
      <w:r w:rsidRPr="00AA3D62">
        <w:rPr>
          <w:rFonts w:eastAsia="Times New Roman" w:cs="Times New Roman"/>
          <w:i/>
          <w:color w:val="000000"/>
          <w:sz w:val="26"/>
          <w:szCs w:val="26"/>
        </w:rPr>
        <w:t>(trâm gãy gương tan, bạc như vôi, nước chảy hoa trôi, ...)</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Cao đẹp vô ngần: vẻ đẹp của sự hi sinh, vị tha; vẻ đẹp của quan niệm về tình yêu thủy chung, mãnh liệt, thiêng liêng, trọn vẹn</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Đánh giá ý kiến: ý kiến đúng đắn, có sức khái quát cao, nổi bật được nội dung, tư tưởng của đoạn trích, thấy rõ được tâm hồn, tính cách của nhân vật</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xml:space="preserve">* Kết bài </w:t>
      </w:r>
    </w:p>
    <w:p w:rsidR="001363DA" w:rsidRPr="00AA3D62" w:rsidRDefault="001363DA" w:rsidP="00AA3D62">
      <w:pPr>
        <w:shd w:val="clear" w:color="auto" w:fill="FFFFFF"/>
        <w:spacing w:after="0" w:line="300" w:lineRule="auto"/>
        <w:jc w:val="both"/>
        <w:textAlignment w:val="baseline"/>
        <w:rPr>
          <w:rFonts w:eastAsia="Times New Roman" w:cs="Times New Roman"/>
          <w:color w:val="000000"/>
          <w:sz w:val="26"/>
          <w:szCs w:val="26"/>
        </w:rPr>
      </w:pPr>
      <w:r w:rsidRPr="00AA3D62">
        <w:rPr>
          <w:rFonts w:eastAsia="Times New Roman" w:cs="Times New Roman"/>
          <w:color w:val="000000"/>
          <w:sz w:val="26"/>
          <w:szCs w:val="26"/>
        </w:rPr>
        <w:t>- Khẳng định lại giá trị của lời nhận định</w:t>
      </w:r>
    </w:p>
    <w:p w:rsidR="001363DA" w:rsidRPr="00AA3D62" w:rsidRDefault="001363DA" w:rsidP="00AA3D62">
      <w:pPr>
        <w:spacing w:after="0" w:line="300" w:lineRule="auto"/>
        <w:rPr>
          <w:rFonts w:eastAsia="Calibri" w:cs="Times New Roman"/>
          <w:color w:val="000000"/>
          <w:sz w:val="26"/>
          <w:szCs w:val="26"/>
        </w:rPr>
      </w:pPr>
    </w:p>
    <w:p w:rsidR="001363DA" w:rsidRPr="00AA3D62" w:rsidRDefault="001363DA" w:rsidP="00AA3D62">
      <w:pPr>
        <w:spacing w:after="0" w:line="300" w:lineRule="auto"/>
        <w:rPr>
          <w:rFonts w:eastAsia="Calibri" w:cs="Times New Roman"/>
          <w:color w:val="000000"/>
          <w:sz w:val="26"/>
          <w:szCs w:val="26"/>
        </w:rPr>
      </w:pPr>
    </w:p>
    <w:p w:rsidR="00C373F0" w:rsidRPr="00AA3D62" w:rsidRDefault="001363DA" w:rsidP="00AA3D62">
      <w:pPr>
        <w:shd w:val="clear" w:color="auto" w:fill="FFFFFF"/>
        <w:spacing w:after="0" w:line="300" w:lineRule="auto"/>
        <w:ind w:firstLine="720"/>
        <w:jc w:val="both"/>
        <w:rPr>
          <w:rFonts w:eastAsia="Calibri" w:cs="Times New Roman"/>
          <w:sz w:val="26"/>
          <w:szCs w:val="26"/>
        </w:rPr>
      </w:pPr>
      <w:r w:rsidRPr="00AA3D62">
        <w:rPr>
          <w:rFonts w:eastAsia="Times New Roman" w:cs="Times New Roman"/>
          <w:b/>
          <w:sz w:val="26"/>
          <w:szCs w:val="26"/>
        </w:rPr>
        <w:t>Đề bài 4</w:t>
      </w:r>
      <w:r w:rsidR="00C373F0" w:rsidRPr="00AA3D62">
        <w:rPr>
          <w:rFonts w:eastAsia="Times New Roman" w:cs="Times New Roman"/>
          <w:b/>
          <w:sz w:val="26"/>
          <w:szCs w:val="26"/>
        </w:rPr>
        <w:t xml:space="preserve">: </w:t>
      </w:r>
      <w:r w:rsidR="00C373F0" w:rsidRPr="00AA3D62">
        <w:rPr>
          <w:rFonts w:eastAsia="Calibri" w:cs="Times New Roman"/>
          <w:sz w:val="26"/>
          <w:szCs w:val="26"/>
        </w:rPr>
        <w:t>Cảm nhận về đoạn trích </w:t>
      </w:r>
      <w:r w:rsidR="00C373F0" w:rsidRPr="00AA3D62">
        <w:rPr>
          <w:rFonts w:eastAsia="Calibri" w:cs="Times New Roman"/>
          <w:b/>
          <w:bCs/>
          <w:i/>
          <w:iCs/>
          <w:sz w:val="26"/>
          <w:szCs w:val="26"/>
        </w:rPr>
        <w:t>Chí khí anh hùng</w:t>
      </w:r>
      <w:r w:rsidR="00AA3D62">
        <w:rPr>
          <w:rFonts w:eastAsia="Calibri" w:cs="Times New Roman"/>
          <w:sz w:val="26"/>
          <w:szCs w:val="26"/>
        </w:rPr>
        <w:t> (</w:t>
      </w:r>
      <w:r w:rsidR="00C373F0" w:rsidRPr="00AA3D62">
        <w:rPr>
          <w:rFonts w:eastAsia="Calibri" w:cs="Times New Roman"/>
          <w:sz w:val="26"/>
          <w:szCs w:val="26"/>
        </w:rPr>
        <w:t>Trích </w:t>
      </w:r>
      <w:r w:rsidR="00C373F0" w:rsidRPr="00AA3D62">
        <w:rPr>
          <w:rFonts w:eastAsia="Calibri" w:cs="Times New Roman"/>
          <w:b/>
          <w:bCs/>
          <w:i/>
          <w:iCs/>
          <w:sz w:val="26"/>
          <w:szCs w:val="26"/>
        </w:rPr>
        <w:t>Truyện Kiều</w:t>
      </w:r>
      <w:r w:rsidR="00C373F0" w:rsidRPr="00AA3D62">
        <w:rPr>
          <w:rFonts w:eastAsia="Calibri" w:cs="Times New Roman"/>
          <w:sz w:val="26"/>
          <w:szCs w:val="26"/>
        </w:rPr>
        <w:t>-Nguyễn Du)</w:t>
      </w:r>
      <w:r w:rsidR="00BA286D" w:rsidRPr="00AA3D62">
        <w:rPr>
          <w:rFonts w:eastAsia="Calibri" w:cs="Times New Roman"/>
          <w:sz w:val="26"/>
          <w:szCs w:val="26"/>
        </w:rPr>
        <w:t>.</w:t>
      </w:r>
    </w:p>
    <w:p w:rsidR="00BA286D" w:rsidRPr="00AA3D62" w:rsidRDefault="00BA286D" w:rsidP="00AA3D62">
      <w:pPr>
        <w:shd w:val="clear" w:color="auto" w:fill="FFFFFF"/>
        <w:spacing w:after="0" w:line="300" w:lineRule="auto"/>
        <w:jc w:val="center"/>
        <w:rPr>
          <w:rFonts w:eastAsia="Times New Roman" w:cs="Times New Roman"/>
          <w:b/>
          <w:sz w:val="26"/>
          <w:szCs w:val="26"/>
        </w:rPr>
      </w:pPr>
      <w:r w:rsidRPr="00AA3D62">
        <w:rPr>
          <w:rFonts w:eastAsia="Calibri" w:cs="Times New Roman"/>
          <w:b/>
          <w:sz w:val="26"/>
          <w:szCs w:val="26"/>
        </w:rPr>
        <w:t>HƯỚ</w:t>
      </w:r>
      <w:bookmarkStart w:id="0" w:name="_GoBack"/>
      <w:bookmarkEnd w:id="0"/>
      <w:r w:rsidRPr="00AA3D62">
        <w:rPr>
          <w:rFonts w:eastAsia="Calibri" w:cs="Times New Roman"/>
          <w:b/>
          <w:sz w:val="26"/>
          <w:szCs w:val="26"/>
        </w:rPr>
        <w:t>NG DẪN LÀM BÀI</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b/>
          <w:bCs/>
          <w:sz w:val="26"/>
          <w:szCs w:val="26"/>
          <w:u w:val="single"/>
        </w:rPr>
        <w:t>Mở bài</w:t>
      </w:r>
      <w:r w:rsidRPr="00AA3D62">
        <w:rPr>
          <w:rFonts w:eastAsia="Calibri" w:cs="Times New Roman"/>
          <w:b/>
          <w:bCs/>
          <w:sz w:val="26"/>
          <w:szCs w:val="26"/>
        </w:rPr>
        <w:t>:</w:t>
      </w:r>
      <w:r w:rsidRPr="00AA3D62">
        <w:rPr>
          <w:rFonts w:eastAsia="Calibri" w:cs="Times New Roman"/>
          <w:sz w:val="26"/>
          <w:szCs w:val="26"/>
        </w:rPr>
        <w:t> </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lastRenderedPageBreak/>
        <w:t>- Giới thiệu khái quát về tác giả</w:t>
      </w:r>
      <w:r w:rsidR="001363DA" w:rsidRPr="00AA3D62">
        <w:rPr>
          <w:rFonts w:eastAsia="Calibri" w:cs="Times New Roman"/>
          <w:sz w:val="26"/>
          <w:szCs w:val="26"/>
        </w:rPr>
        <w:t xml:space="preserve"> Ng</w:t>
      </w:r>
      <w:r w:rsidRPr="00AA3D62">
        <w:rPr>
          <w:rFonts w:eastAsia="Calibri" w:cs="Times New Roman"/>
          <w:sz w:val="26"/>
          <w:szCs w:val="26"/>
        </w:rPr>
        <w:t>uyễn Du.</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 Giới thiệu tác phẩm Truyện Kiều- đoạn trích Chí khí anh hùng và nội dung đoạn trích.</w:t>
      </w:r>
    </w:p>
    <w:p w:rsidR="00C373F0" w:rsidRPr="00AA3D62" w:rsidRDefault="00C373F0" w:rsidP="00AA3D62">
      <w:pPr>
        <w:spacing w:after="0" w:line="300" w:lineRule="auto"/>
        <w:jc w:val="both"/>
        <w:rPr>
          <w:rFonts w:eastAsia="Calibri" w:cs="Times New Roman"/>
          <w:sz w:val="26"/>
          <w:szCs w:val="26"/>
          <w:u w:val="single"/>
        </w:rPr>
      </w:pPr>
      <w:r w:rsidRPr="00AA3D62">
        <w:rPr>
          <w:rFonts w:eastAsia="Calibri" w:cs="Times New Roman"/>
          <w:b/>
          <w:bCs/>
          <w:sz w:val="26"/>
          <w:szCs w:val="26"/>
          <w:u w:val="single"/>
        </w:rPr>
        <w:t>Thân bài:</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b/>
          <w:bCs/>
          <w:sz w:val="26"/>
          <w:szCs w:val="26"/>
        </w:rPr>
        <w:t> </w:t>
      </w:r>
      <w:r w:rsidRPr="00AA3D62">
        <w:rPr>
          <w:rFonts w:eastAsia="Calibri" w:cs="Times New Roman"/>
          <w:i/>
          <w:iCs/>
          <w:sz w:val="26"/>
          <w:szCs w:val="26"/>
        </w:rPr>
        <w:t>Nội dung:</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 Hoàn cảnh đoạn trích, vai trò của Từ Hải đối với Thúy Kiều</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-Khát vọng lên đường của Từ Hải:</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 Ngôn ngữ giới thiệu của Nguyễn Du thông qua các từ ngữ có sắc thái tôn xưng, kính trọng: </w:t>
      </w:r>
      <w:r w:rsidRPr="00AA3D62">
        <w:rPr>
          <w:rFonts w:eastAsia="Calibri" w:cs="Times New Roman"/>
          <w:i/>
          <w:iCs/>
          <w:sz w:val="26"/>
          <w:szCs w:val="26"/>
        </w:rPr>
        <w:t>trượng phu, mặt phi thường.</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 Tâm thế ra đi: </w:t>
      </w:r>
      <w:r w:rsidRPr="00AA3D62">
        <w:rPr>
          <w:rFonts w:eastAsia="Calibri" w:cs="Times New Roman"/>
          <w:i/>
          <w:iCs/>
          <w:sz w:val="26"/>
          <w:szCs w:val="26"/>
        </w:rPr>
        <w:t>thoắt, thẳng rong</w:t>
      </w:r>
      <w:r w:rsidRPr="00AA3D62">
        <w:rPr>
          <w:rFonts w:eastAsia="Calibri" w:cs="Times New Roman"/>
          <w:sz w:val="26"/>
          <w:szCs w:val="26"/>
        </w:rPr>
        <w:t>…cách nghĩ, cách xử sự dứt khoát thể hiện ước muốn được tung hoành vùng vẫy trong bốn bể.</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-Lí tưởng anh hùng của Từ Hải:</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lang w:val="pt-BR"/>
        </w:rPr>
        <w:t>+ Không quyến luyến, bịn rịn, không vì tình yêu mà quên đi lí tưởng cao cả.</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lang w:val="pt-BR"/>
        </w:rPr>
        <w:t>+ Trách Kiều là ngư</w:t>
      </w:r>
      <w:r w:rsidRPr="00AA3D62">
        <w:rPr>
          <w:rFonts w:eastAsia="Calibri" w:cs="Times New Roman"/>
          <w:sz w:val="26"/>
          <w:szCs w:val="26"/>
          <w:lang w:val="pt-BR"/>
        </w:rPr>
        <w:softHyphen/>
        <w:t>ời tri kỉ mà không hiểu mình, khuyên Kiều vượt lên trên tình cảm thông th</w:t>
      </w:r>
      <w:r w:rsidRPr="00AA3D62">
        <w:rPr>
          <w:rFonts w:eastAsia="Calibri" w:cs="Times New Roman"/>
          <w:sz w:val="26"/>
          <w:szCs w:val="26"/>
          <w:lang w:val="pt-BR"/>
        </w:rPr>
        <w:softHyphen/>
        <w:t>ường để sánh với anh hùng.</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lang w:val="pt-BR"/>
        </w:rPr>
        <w:t>+ Hứa hẹn với Kiều về một t</w:t>
      </w:r>
      <w:r w:rsidRPr="00AA3D62">
        <w:rPr>
          <w:rFonts w:eastAsia="Calibri" w:cs="Times New Roman"/>
          <w:sz w:val="26"/>
          <w:szCs w:val="26"/>
          <w:lang w:val="pt-BR"/>
        </w:rPr>
        <w:softHyphen/>
        <w:t>ương lai thành công.</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lang w:val="pt-BR"/>
        </w:rPr>
        <w:t>+ Khẳng định quyết tâm, tự tin vào thành công.</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lang w:val="pt-BR"/>
        </w:rPr>
        <w:t> </w:t>
      </w:r>
      <w:r w:rsidRPr="00AA3D62">
        <w:rPr>
          <w:rFonts w:eastAsia="Calibri" w:cs="Times New Roman"/>
          <w:sz w:val="26"/>
          <w:szCs w:val="26"/>
        </w:rPr>
        <w:t> -Từ Hải là hình tượng chuẩn mực của người anh hùng thời trung đại, thái độ, cử chỉ dứt khóa không chần chừ, do dự: </w:t>
      </w:r>
      <w:r w:rsidRPr="00AA3D62">
        <w:rPr>
          <w:rFonts w:eastAsia="Calibri" w:cs="Times New Roman"/>
          <w:i/>
          <w:iCs/>
          <w:sz w:val="26"/>
          <w:szCs w:val="26"/>
        </w:rPr>
        <w:t>Quyết lời dứt áo ra đi</w:t>
      </w:r>
      <w:r w:rsidRPr="00AA3D62">
        <w:rPr>
          <w:rFonts w:eastAsia="Calibri" w:cs="Times New Roman"/>
          <w:sz w:val="26"/>
          <w:szCs w:val="26"/>
        </w:rPr>
        <w:t>, hình ảnh </w:t>
      </w:r>
      <w:r w:rsidRPr="00AA3D62">
        <w:rPr>
          <w:rFonts w:eastAsia="Calibri" w:cs="Times New Roman"/>
          <w:i/>
          <w:iCs/>
          <w:sz w:val="26"/>
          <w:szCs w:val="26"/>
        </w:rPr>
        <w:t>cánh chim</w:t>
      </w:r>
      <w:r w:rsidRPr="00AA3D62">
        <w:rPr>
          <w:rFonts w:eastAsia="Calibri" w:cs="Times New Roman"/>
          <w:sz w:val="26"/>
          <w:szCs w:val="26"/>
        </w:rPr>
        <w:t> là hình ảnh ẩn dụ về người anh hùng mang tầm vóc phi thường thông qua đó gởi gắm ước mơ của Nguyễn Du về tự do công lý.</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i/>
          <w:iCs/>
          <w:sz w:val="26"/>
          <w:szCs w:val="26"/>
        </w:rPr>
        <w:t>Nghệ thuật:</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-Bút pháp ước lệ tượng trưng với cảm hứng vũ trụ</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sz w:val="26"/>
          <w:szCs w:val="26"/>
        </w:rPr>
        <w:t>-Ngôn ngữ tự sự của tác giả kết hợp với ngôn ngữ đối thoại của nhân vật nhằm làm rõ tính cách nhân vật.</w:t>
      </w:r>
    </w:p>
    <w:p w:rsidR="00C373F0" w:rsidRPr="00AA3D62" w:rsidRDefault="00C373F0" w:rsidP="00AA3D62">
      <w:pPr>
        <w:spacing w:after="0" w:line="300" w:lineRule="auto"/>
        <w:jc w:val="both"/>
        <w:rPr>
          <w:rFonts w:eastAsia="Calibri" w:cs="Times New Roman"/>
          <w:sz w:val="26"/>
          <w:szCs w:val="26"/>
        </w:rPr>
      </w:pPr>
      <w:r w:rsidRPr="00AA3D62">
        <w:rPr>
          <w:rFonts w:eastAsia="Calibri" w:cs="Times New Roman"/>
          <w:b/>
          <w:iCs/>
          <w:sz w:val="26"/>
          <w:szCs w:val="26"/>
          <w:u w:val="single"/>
        </w:rPr>
        <w:t>Kết bài</w:t>
      </w:r>
      <w:r w:rsidRPr="00AA3D62">
        <w:rPr>
          <w:rFonts w:eastAsia="Calibri" w:cs="Times New Roman"/>
          <w:sz w:val="26"/>
          <w:szCs w:val="26"/>
        </w:rPr>
        <w:t>: Nhấn mạnh ý nghĩa của hình tượng người anh hùng.</w:t>
      </w:r>
    </w:p>
    <w:p w:rsidR="00C373F0" w:rsidRPr="00AA3D62" w:rsidRDefault="00C373F0" w:rsidP="00AA3D62">
      <w:pPr>
        <w:shd w:val="clear" w:color="auto" w:fill="FFFFFF"/>
        <w:spacing w:after="0" w:line="300" w:lineRule="auto"/>
        <w:jc w:val="both"/>
        <w:rPr>
          <w:rFonts w:eastAsia="Times New Roman" w:cs="Times New Roman"/>
          <w:sz w:val="26"/>
          <w:szCs w:val="26"/>
        </w:rPr>
      </w:pPr>
    </w:p>
    <w:p w:rsidR="00C373F0" w:rsidRPr="00AA3D62" w:rsidRDefault="00C373F0" w:rsidP="00AA3D62">
      <w:pPr>
        <w:spacing w:after="0" w:line="300" w:lineRule="auto"/>
        <w:rPr>
          <w:rFonts w:cs="Times New Roman"/>
          <w:sz w:val="26"/>
          <w:szCs w:val="26"/>
        </w:rPr>
      </w:pPr>
    </w:p>
    <w:p w:rsidR="00CF446B" w:rsidRPr="00AA3D62" w:rsidRDefault="00CF446B" w:rsidP="00AA3D62">
      <w:pPr>
        <w:spacing w:after="0" w:line="300" w:lineRule="auto"/>
        <w:jc w:val="center"/>
        <w:rPr>
          <w:rFonts w:eastAsia="Times New Roman" w:cs="Times New Roman"/>
          <w:b/>
          <w:color w:val="FF0000"/>
          <w:sz w:val="26"/>
          <w:szCs w:val="26"/>
          <w:lang w:val="nl-NL"/>
        </w:rPr>
      </w:pPr>
    </w:p>
    <w:p w:rsidR="00851EDE" w:rsidRPr="00AA3D62" w:rsidRDefault="00851EDE" w:rsidP="00AA3D62">
      <w:pPr>
        <w:spacing w:after="0" w:line="300" w:lineRule="auto"/>
        <w:rPr>
          <w:rFonts w:cs="Times New Roman"/>
          <w:sz w:val="26"/>
          <w:szCs w:val="26"/>
        </w:rPr>
      </w:pPr>
    </w:p>
    <w:sectPr w:rsidR="00851EDE" w:rsidRPr="00AA3D62" w:rsidSect="00AA3D62">
      <w:pgSz w:w="11907" w:h="16840" w:code="9"/>
      <w:pgMar w:top="1134" w:right="1134" w:bottom="113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6B"/>
    <w:rsid w:val="001363DA"/>
    <w:rsid w:val="00851EDE"/>
    <w:rsid w:val="00A30D3D"/>
    <w:rsid w:val="00AA3D62"/>
    <w:rsid w:val="00BA286D"/>
    <w:rsid w:val="00C22EE2"/>
    <w:rsid w:val="00C373F0"/>
    <w:rsid w:val="00CF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EB68"/>
  <w15:chartTrackingRefBased/>
  <w15:docId w15:val="{E1338C8A-693B-40B5-B859-B6B58BC2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D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30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3963">
      <w:bodyDiv w:val="1"/>
      <w:marLeft w:val="0"/>
      <w:marRight w:val="0"/>
      <w:marTop w:val="0"/>
      <w:marBottom w:val="0"/>
      <w:divBdr>
        <w:top w:val="none" w:sz="0" w:space="0" w:color="auto"/>
        <w:left w:val="none" w:sz="0" w:space="0" w:color="auto"/>
        <w:bottom w:val="none" w:sz="0" w:space="0" w:color="auto"/>
        <w:right w:val="none" w:sz="0" w:space="0" w:color="auto"/>
      </w:divBdr>
    </w:div>
    <w:div w:id="18843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2022-04-14T13:48:00Z</dcterms:created>
  <dcterms:modified xsi:type="dcterms:W3CDTF">2022-04-15T07:28:00Z</dcterms:modified>
</cp:coreProperties>
</file>